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EF988" w14:textId="0EBBF7C5" w:rsidR="005A4F8A" w:rsidRDefault="004E0DFB" w:rsidP="00515424">
      <w:pPr>
        <w:spacing w:line="276" w:lineRule="auto"/>
        <w:ind w:left="140" w:right="512"/>
        <w:rPr>
          <w:sz w:val="3"/>
        </w:rPr>
      </w:pPr>
      <w:r w:rsidRPr="0086503A">
        <w:rPr>
          <w:sz w:val="24"/>
        </w:rPr>
        <w:t xml:space="preserve">To be used </w:t>
      </w:r>
      <w:r w:rsidR="002F7C0A" w:rsidRPr="0086503A">
        <w:rPr>
          <w:sz w:val="24"/>
        </w:rPr>
        <w:t>for</w:t>
      </w:r>
      <w:r w:rsidRPr="0086503A">
        <w:rPr>
          <w:sz w:val="24"/>
        </w:rPr>
        <w:t xml:space="preserve"> </w:t>
      </w:r>
      <w:r w:rsidR="00D34238" w:rsidRPr="0086503A">
        <w:rPr>
          <w:sz w:val="24"/>
        </w:rPr>
        <w:t>Knowles-Nelson Stewardship</w:t>
      </w:r>
      <w:r w:rsidR="00056350" w:rsidRPr="0086503A">
        <w:rPr>
          <w:sz w:val="24"/>
        </w:rPr>
        <w:t xml:space="preserve"> Friends Grants</w:t>
      </w:r>
      <w:r w:rsidR="00D34238" w:rsidRPr="0086503A">
        <w:rPr>
          <w:sz w:val="24"/>
        </w:rPr>
        <w:t>,</w:t>
      </w:r>
      <w:r w:rsidR="00D34238" w:rsidRPr="00D34238">
        <w:rPr>
          <w:sz w:val="24"/>
        </w:rPr>
        <w:t xml:space="preserve"> </w:t>
      </w:r>
      <w:r w:rsidR="00056350">
        <w:rPr>
          <w:sz w:val="24"/>
        </w:rPr>
        <w:t xml:space="preserve">Stewardship </w:t>
      </w:r>
      <w:r w:rsidR="00D34238" w:rsidRPr="00D34238">
        <w:rPr>
          <w:sz w:val="24"/>
        </w:rPr>
        <w:t>Local Units of Government, Federal Land and Water Conservation Fund, and Recreational Trails Program</w:t>
      </w:r>
      <w:r w:rsidR="00A70FA9">
        <w:rPr>
          <w:noProof/>
          <w:sz w:val="3"/>
        </w:rPr>
        <mc:AlternateContent>
          <mc:Choice Requires="wpg">
            <w:drawing>
              <wp:inline distT="0" distB="0" distL="0" distR="0" wp14:anchorId="2A072289" wp14:editId="41E72773">
                <wp:extent cx="6667500" cy="18415"/>
                <wp:effectExtent l="10160" t="8890" r="18415"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7500" cy="18415"/>
                          <a:chOff x="0" y="0"/>
                          <a:chExt cx="10500" cy="29"/>
                        </a:xfrm>
                      </wpg:grpSpPr>
                      <wps:wsp>
                        <wps:cNvPr id="2" name="Line 3"/>
                        <wps:cNvCnPr>
                          <a:cxnSpLocks noChangeShapeType="1"/>
                        </wps:cNvCnPr>
                        <wps:spPr bwMode="auto">
                          <a:xfrm>
                            <a:off x="0" y="14"/>
                            <a:ext cx="105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779DE3" id="Group 2" o:spid="_x0000_s1026" style="width:525pt;height:1.45pt;mso-position-horizontal-relative:char;mso-position-vertical-relative:line" coordsize="1050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">
                <v:line id="Line 3" o:spid="_x0000_s1027" style="position:absolute;visibility:visible;mso-wrap-style:square" from="0,14" to="1050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" strokeweight="1.44pt"/>
                <w10:anchorlock/>
              </v:group>
            </w:pict>
          </mc:Fallback>
        </mc:AlternateContent>
      </w:r>
    </w:p>
    <w:p w14:paraId="0C87AE73" w14:textId="77777777" w:rsidR="005A4F8A" w:rsidRDefault="005A4F8A" w:rsidP="00515424">
      <w:pPr>
        <w:pStyle w:val="BodyText"/>
        <w:spacing w:line="276" w:lineRule="auto"/>
        <w:rPr>
          <w:sz w:val="12"/>
        </w:rPr>
      </w:pPr>
    </w:p>
    <w:p w14:paraId="3B0D1DCC" w14:textId="67D28C8E" w:rsidR="00727451" w:rsidRPr="0086503A" w:rsidRDefault="00824145" w:rsidP="00515424">
      <w:pPr>
        <w:spacing w:line="276" w:lineRule="auto"/>
        <w:ind w:left="140"/>
        <w:rPr>
          <w:bCs/>
        </w:rPr>
      </w:pPr>
      <w:r w:rsidRPr="0086503A">
        <w:rPr>
          <w:bCs/>
        </w:rPr>
        <w:t xml:space="preserve">This </w:t>
      </w:r>
      <w:r w:rsidR="00B17D78" w:rsidRPr="0086503A">
        <w:rPr>
          <w:bCs/>
        </w:rPr>
        <w:t>document</w:t>
      </w:r>
      <w:r w:rsidRPr="0086503A">
        <w:rPr>
          <w:bCs/>
        </w:rPr>
        <w:t xml:space="preserve"> serves </w:t>
      </w:r>
      <w:r w:rsidR="00231BE7" w:rsidRPr="0086503A">
        <w:rPr>
          <w:bCs/>
        </w:rPr>
        <w:t xml:space="preserve">as </w:t>
      </w:r>
      <w:r w:rsidR="00C35F86" w:rsidRPr="0086503A">
        <w:rPr>
          <w:bCs/>
        </w:rPr>
        <w:t xml:space="preserve">a </w:t>
      </w:r>
      <w:r w:rsidR="004C47B0" w:rsidRPr="0086503A">
        <w:rPr>
          <w:bCs/>
        </w:rPr>
        <w:t xml:space="preserve">template </w:t>
      </w:r>
      <w:r w:rsidR="00C9350B" w:rsidRPr="0086503A">
        <w:rPr>
          <w:bCs/>
        </w:rPr>
        <w:t xml:space="preserve">form </w:t>
      </w:r>
      <w:r w:rsidR="00D952DF" w:rsidRPr="0086503A">
        <w:rPr>
          <w:bCs/>
        </w:rPr>
        <w:t>used</w:t>
      </w:r>
      <w:r w:rsidR="00C9350B" w:rsidRPr="0086503A">
        <w:rPr>
          <w:bCs/>
        </w:rPr>
        <w:t xml:space="preserve"> in grant application</w:t>
      </w:r>
      <w:r w:rsidR="00D952DF" w:rsidRPr="0086503A">
        <w:rPr>
          <w:bCs/>
        </w:rPr>
        <w:t xml:space="preserve"> submittals</w:t>
      </w:r>
      <w:r w:rsidR="00C9350B" w:rsidRPr="0086503A">
        <w:rPr>
          <w:bCs/>
        </w:rPr>
        <w:t xml:space="preserve"> which acknowledges </w:t>
      </w:r>
      <w:r w:rsidR="00DA59E4" w:rsidRPr="0086503A">
        <w:rPr>
          <w:bCs/>
        </w:rPr>
        <w:t xml:space="preserve">the </w:t>
      </w:r>
      <w:r w:rsidR="00C9350B" w:rsidRPr="0086503A">
        <w:rPr>
          <w:bCs/>
        </w:rPr>
        <w:t>A</w:t>
      </w:r>
      <w:r w:rsidR="00C35F86" w:rsidRPr="0086503A">
        <w:rPr>
          <w:bCs/>
        </w:rPr>
        <w:t xml:space="preserve">uthorizing </w:t>
      </w:r>
      <w:r w:rsidR="00C9350B" w:rsidRPr="0086503A">
        <w:rPr>
          <w:bCs/>
        </w:rPr>
        <w:t>R</w:t>
      </w:r>
      <w:r w:rsidR="00DA59E4" w:rsidRPr="0086503A">
        <w:rPr>
          <w:bCs/>
        </w:rPr>
        <w:t>esolution</w:t>
      </w:r>
      <w:r w:rsidR="00C9350B" w:rsidRPr="0086503A">
        <w:rPr>
          <w:bCs/>
        </w:rPr>
        <w:t xml:space="preserve">, </w:t>
      </w:r>
      <w:r w:rsidR="008853EB" w:rsidRPr="0086503A">
        <w:rPr>
          <w:bCs/>
        </w:rPr>
        <w:t>identif</w:t>
      </w:r>
      <w:r w:rsidR="00C9350B" w:rsidRPr="0086503A">
        <w:rPr>
          <w:bCs/>
        </w:rPr>
        <w:t>ies</w:t>
      </w:r>
      <w:r w:rsidR="008853EB" w:rsidRPr="0086503A">
        <w:rPr>
          <w:bCs/>
        </w:rPr>
        <w:t xml:space="preserve"> the Authorized Representative</w:t>
      </w:r>
      <w:r w:rsidR="00D952DF" w:rsidRPr="0086503A">
        <w:rPr>
          <w:bCs/>
        </w:rPr>
        <w:t>,</w:t>
      </w:r>
      <w:r w:rsidR="008853EB" w:rsidRPr="0086503A">
        <w:rPr>
          <w:bCs/>
        </w:rPr>
        <w:t xml:space="preserve"> </w:t>
      </w:r>
      <w:r w:rsidR="00231BE7" w:rsidRPr="0086503A">
        <w:rPr>
          <w:bCs/>
        </w:rPr>
        <w:t>and o</w:t>
      </w:r>
      <w:r w:rsidR="00727451" w:rsidRPr="0086503A">
        <w:rPr>
          <w:bCs/>
        </w:rPr>
        <w:t>utline</w:t>
      </w:r>
      <w:r w:rsidR="00231BE7" w:rsidRPr="0086503A">
        <w:rPr>
          <w:bCs/>
        </w:rPr>
        <w:t>s</w:t>
      </w:r>
      <w:r w:rsidR="00727451" w:rsidRPr="0086503A">
        <w:rPr>
          <w:bCs/>
        </w:rPr>
        <w:t xml:space="preserve"> </w:t>
      </w:r>
      <w:r w:rsidR="00231BE7" w:rsidRPr="0086503A">
        <w:rPr>
          <w:bCs/>
        </w:rPr>
        <w:t>the Authoriz</w:t>
      </w:r>
      <w:r w:rsidR="008853EB" w:rsidRPr="0086503A">
        <w:rPr>
          <w:bCs/>
        </w:rPr>
        <w:t xml:space="preserve">ed </w:t>
      </w:r>
      <w:r w:rsidR="00231BE7" w:rsidRPr="0086503A">
        <w:rPr>
          <w:bCs/>
        </w:rPr>
        <w:t xml:space="preserve">Representative’s </w:t>
      </w:r>
      <w:r w:rsidR="00727451" w:rsidRPr="0086503A">
        <w:rPr>
          <w:bCs/>
        </w:rPr>
        <w:t>responsibilities.</w:t>
      </w:r>
    </w:p>
    <w:p w14:paraId="15656F6A" w14:textId="6F6FDFD7" w:rsidR="00D16696" w:rsidRPr="0086503A" w:rsidRDefault="00D16696" w:rsidP="00515424">
      <w:pPr>
        <w:spacing w:line="276" w:lineRule="auto"/>
        <w:ind w:left="140"/>
        <w:rPr>
          <w:bCs/>
        </w:rPr>
      </w:pPr>
    </w:p>
    <w:p w14:paraId="2E15F603" w14:textId="77777777" w:rsidR="00D16696" w:rsidRPr="00AA5417" w:rsidRDefault="00D16696" w:rsidP="00D65C71">
      <w:pPr>
        <w:pStyle w:val="BodyText"/>
        <w:spacing w:line="276" w:lineRule="auto"/>
        <w:ind w:left="140"/>
        <w:rPr>
          <w:b/>
        </w:rPr>
      </w:pPr>
      <w:r w:rsidRPr="00AA5417">
        <w:rPr>
          <w:b/>
          <w:i/>
        </w:rPr>
        <w:t>DNR employees</w:t>
      </w:r>
      <w:r w:rsidRPr="00515424">
        <w:rPr>
          <w:b/>
          <w:i/>
        </w:rPr>
        <w:t xml:space="preserve"> may not act as Authorized Representatives for Friends Groups. </w:t>
      </w:r>
    </w:p>
    <w:p w14:paraId="57576793" w14:textId="77777777" w:rsidR="00D16696" w:rsidRDefault="00D16696" w:rsidP="00515424">
      <w:pPr>
        <w:spacing w:line="276" w:lineRule="auto"/>
        <w:ind w:left="140"/>
        <w:rPr>
          <w:b/>
          <w:sz w:val="24"/>
        </w:rPr>
      </w:pPr>
    </w:p>
    <w:p w14:paraId="4C3C35A9" w14:textId="1B8BA576" w:rsidR="005A4F8A" w:rsidRDefault="00231BE7" w:rsidP="00515424">
      <w:pPr>
        <w:spacing w:line="276" w:lineRule="auto"/>
        <w:ind w:left="140"/>
        <w:rPr>
          <w:b/>
          <w:sz w:val="24"/>
        </w:rPr>
      </w:pPr>
      <w:r w:rsidRPr="0086503A">
        <w:rPr>
          <w:b/>
          <w:sz w:val="24"/>
        </w:rPr>
        <w:t xml:space="preserve">EXAMPLE </w:t>
      </w:r>
      <w:r w:rsidR="00C35F86" w:rsidRPr="0086503A">
        <w:rPr>
          <w:b/>
          <w:sz w:val="24"/>
        </w:rPr>
        <w:t xml:space="preserve">AUTHORIZING RESOLUTION </w:t>
      </w:r>
      <w:r w:rsidRPr="0086503A">
        <w:rPr>
          <w:b/>
          <w:sz w:val="24"/>
        </w:rPr>
        <w:t xml:space="preserve">FORM </w:t>
      </w:r>
      <w:r w:rsidR="00C35F86" w:rsidRPr="0086503A">
        <w:rPr>
          <w:b/>
          <w:sz w:val="24"/>
        </w:rPr>
        <w:t>FOR OUTDOOR</w:t>
      </w:r>
      <w:r w:rsidR="00C35F86">
        <w:rPr>
          <w:b/>
          <w:sz w:val="24"/>
        </w:rPr>
        <w:t xml:space="preserve"> RECREATION GRANT APPLICATIONS</w:t>
      </w:r>
    </w:p>
    <w:p w14:paraId="3CE383F7" w14:textId="77777777" w:rsidR="005A4F8A" w:rsidRDefault="005A4F8A" w:rsidP="00515424">
      <w:pPr>
        <w:pStyle w:val="BodyText"/>
        <w:spacing w:line="276" w:lineRule="auto"/>
        <w:rPr>
          <w:b/>
          <w:sz w:val="24"/>
        </w:rPr>
      </w:pPr>
    </w:p>
    <w:p w14:paraId="63505A46" w14:textId="500ECAE6" w:rsidR="005A4F8A" w:rsidRDefault="00447C3C" w:rsidP="00515424">
      <w:pPr>
        <w:pStyle w:val="BodyText"/>
        <w:tabs>
          <w:tab w:val="left" w:pos="1472"/>
          <w:tab w:val="left" w:pos="6426"/>
        </w:tabs>
        <w:spacing w:line="276" w:lineRule="auto"/>
        <w:ind w:left="140" w:right="1761"/>
      </w:pPr>
      <w:r w:rsidRPr="004D6C47">
        <w:rPr>
          <w:b/>
          <w:bCs/>
        </w:rPr>
        <w:t>WHEREAS,</w:t>
      </w:r>
      <w:r>
        <w:rPr>
          <w:u w:val="single"/>
        </w:rPr>
        <w:t xml:space="preserve"> </w:t>
      </w:r>
      <w:r>
        <w:rPr>
          <w:u w:val="single"/>
        </w:rPr>
        <w:tab/>
      </w:r>
      <w:r w:rsidRPr="0086503A">
        <w:rPr>
          <w:i/>
        </w:rPr>
        <w:t>(applicant</w:t>
      </w:r>
      <w:r w:rsidR="00DA59E4" w:rsidRPr="0086503A">
        <w:rPr>
          <w:i/>
        </w:rPr>
        <w:t>/organization/entity</w:t>
      </w:r>
      <w:r w:rsidRPr="0086503A">
        <w:rPr>
          <w:i/>
        </w:rPr>
        <w:t>)</w:t>
      </w:r>
      <w:r>
        <w:rPr>
          <w:i/>
          <w:u w:val="single"/>
        </w:rPr>
        <w:t xml:space="preserve"> </w:t>
      </w:r>
      <w:r>
        <w:rPr>
          <w:i/>
          <w:u w:val="single"/>
        </w:rPr>
        <w:tab/>
      </w:r>
      <w:r>
        <w:t xml:space="preserve">is interested in acquiring or developing lands for public outdoor recreation purposes as described in the application; and </w:t>
      </w:r>
      <w:r w:rsidRPr="004D6C47">
        <w:rPr>
          <w:b/>
          <w:bCs/>
        </w:rPr>
        <w:t>WHEREAS</w:t>
      </w:r>
      <w:r>
        <w:t>, financial aid is required to carry out the</w:t>
      </w:r>
      <w:r>
        <w:rPr>
          <w:spacing w:val="-6"/>
        </w:rPr>
        <w:t xml:space="preserve"> </w:t>
      </w:r>
      <w:r w:rsidR="00486BAF">
        <w:t>project.</w:t>
      </w:r>
    </w:p>
    <w:p w14:paraId="1CA41DA7" w14:textId="419E9E26" w:rsidR="005A4F8A" w:rsidRDefault="00447C3C" w:rsidP="00D65C71">
      <w:pPr>
        <w:pStyle w:val="BodyText"/>
        <w:tabs>
          <w:tab w:val="left" w:pos="3575"/>
          <w:tab w:val="left" w:pos="7936"/>
        </w:tabs>
        <w:spacing w:line="276" w:lineRule="auto"/>
        <w:ind w:left="140" w:right="1484"/>
      </w:pPr>
      <w:r w:rsidRPr="004D6C47">
        <w:rPr>
          <w:b/>
          <w:bCs/>
        </w:rPr>
        <w:t>THEREFORE, BE IT</w:t>
      </w:r>
      <w:r w:rsidRPr="004D6C47">
        <w:rPr>
          <w:b/>
          <w:bCs/>
          <w:spacing w:val="-8"/>
        </w:rPr>
        <w:t xml:space="preserve"> </w:t>
      </w:r>
      <w:r w:rsidRPr="004D6C47">
        <w:rPr>
          <w:b/>
          <w:bCs/>
        </w:rPr>
        <w:t>RESOLVED</w:t>
      </w:r>
      <w:r>
        <w:t>,</w:t>
      </w:r>
      <w:r>
        <w:rPr>
          <w:spacing w:val="-3"/>
        </w:rPr>
        <w:t xml:space="preserve"> </w:t>
      </w:r>
      <w:r>
        <w:t>that</w:t>
      </w:r>
      <w:r>
        <w:rPr>
          <w:u w:val="single"/>
        </w:rPr>
        <w:t xml:space="preserve"> </w:t>
      </w:r>
      <w:r>
        <w:rPr>
          <w:u w:val="single"/>
        </w:rPr>
        <w:tab/>
      </w:r>
      <w:r w:rsidRPr="0086503A">
        <w:rPr>
          <w:i/>
        </w:rPr>
        <w:t>(applicant</w:t>
      </w:r>
      <w:r w:rsidR="00C35F86" w:rsidRPr="0086503A">
        <w:rPr>
          <w:i/>
        </w:rPr>
        <w:t>/organization/entity</w:t>
      </w:r>
      <w:r w:rsidRPr="0086503A">
        <w:rPr>
          <w:i/>
        </w:rPr>
        <w:t>)</w:t>
      </w:r>
      <w:r>
        <w:rPr>
          <w:i/>
          <w:u w:val="single"/>
        </w:rPr>
        <w:t xml:space="preserve"> </w:t>
      </w:r>
      <w:r>
        <w:rPr>
          <w:i/>
          <w:u w:val="single"/>
        </w:rPr>
        <w:tab/>
      </w:r>
      <w:r>
        <w:t xml:space="preserve">has </w:t>
      </w:r>
      <w:r>
        <w:rPr>
          <w:spacing w:val="-3"/>
        </w:rPr>
        <w:t xml:space="preserve">budgeted </w:t>
      </w:r>
      <w:r w:rsidR="00AA5417">
        <w:t>a</w:t>
      </w:r>
      <w:r>
        <w:t xml:space="preserve"> sum sufficient to complete the project or acquisition</w:t>
      </w:r>
      <w:r>
        <w:rPr>
          <w:spacing w:val="-12"/>
        </w:rPr>
        <w:t xml:space="preserve"> </w:t>
      </w:r>
      <w:r>
        <w:t>and</w:t>
      </w:r>
    </w:p>
    <w:p w14:paraId="0FC78991" w14:textId="300E0929" w:rsidR="00AA5417" w:rsidRDefault="00447C3C" w:rsidP="00515424">
      <w:pPr>
        <w:tabs>
          <w:tab w:val="left" w:pos="2513"/>
          <w:tab w:val="left" w:pos="4686"/>
          <w:tab w:val="left" w:pos="5118"/>
          <w:tab w:val="left" w:pos="7782"/>
        </w:tabs>
        <w:spacing w:line="276" w:lineRule="auto"/>
        <w:ind w:left="180"/>
      </w:pPr>
      <w:r w:rsidRPr="004D6C47">
        <w:rPr>
          <w:b/>
          <w:bCs/>
        </w:rPr>
        <w:t>HEREBY</w:t>
      </w:r>
      <w:r w:rsidRPr="004D6C47">
        <w:rPr>
          <w:b/>
          <w:bCs/>
          <w:spacing w:val="-3"/>
        </w:rPr>
        <w:t xml:space="preserve"> </w:t>
      </w:r>
      <w:r w:rsidRPr="004D6C47">
        <w:rPr>
          <w:b/>
          <w:bCs/>
        </w:rPr>
        <w:t>AUTHORIZES</w:t>
      </w:r>
      <w:r>
        <w:rPr>
          <w:u w:val="single"/>
        </w:rPr>
        <w:t xml:space="preserve"> </w:t>
      </w:r>
      <w:r>
        <w:rPr>
          <w:u w:val="single"/>
        </w:rPr>
        <w:tab/>
      </w:r>
      <w:r w:rsidRPr="0086503A">
        <w:rPr>
          <w:i/>
        </w:rPr>
        <w:t>(name</w:t>
      </w:r>
      <w:r w:rsidR="00DA59E4" w:rsidRPr="0086503A">
        <w:rPr>
          <w:i/>
        </w:rPr>
        <w:t>/representative</w:t>
      </w:r>
      <w:r w:rsidRPr="0086503A">
        <w:rPr>
          <w:i/>
        </w:rPr>
        <w:t>)</w:t>
      </w:r>
      <w:r w:rsidRPr="0086503A">
        <w:rPr>
          <w:i/>
          <w:u w:val="single"/>
        </w:rPr>
        <w:t xml:space="preserve"> </w:t>
      </w:r>
      <w:r w:rsidRPr="0086503A">
        <w:rPr>
          <w:i/>
          <w:u w:val="single"/>
        </w:rPr>
        <w:tab/>
      </w:r>
      <w:r w:rsidRPr="0086503A">
        <w:t>,</w:t>
      </w:r>
      <w:r w:rsidRPr="0086503A">
        <w:rPr>
          <w:u w:val="single"/>
        </w:rPr>
        <w:t xml:space="preserve"> </w:t>
      </w:r>
      <w:r w:rsidRPr="0086503A">
        <w:rPr>
          <w:u w:val="single"/>
        </w:rPr>
        <w:tab/>
      </w:r>
      <w:r w:rsidRPr="0086503A">
        <w:rPr>
          <w:i/>
        </w:rPr>
        <w:t>(</w:t>
      </w:r>
      <w:r w:rsidR="000B4652" w:rsidRPr="0086503A">
        <w:rPr>
          <w:i/>
        </w:rPr>
        <w:t>title/</w:t>
      </w:r>
      <w:r w:rsidRPr="0086503A">
        <w:rPr>
          <w:i/>
        </w:rPr>
        <w:t>department)</w:t>
      </w:r>
      <w:r>
        <w:rPr>
          <w:i/>
          <w:u w:val="single"/>
        </w:rPr>
        <w:t xml:space="preserve"> </w:t>
      </w:r>
      <w:r>
        <w:rPr>
          <w:i/>
          <w:u w:val="single"/>
        </w:rPr>
        <w:tab/>
      </w:r>
      <w:r>
        <w:t xml:space="preserve">to act </w:t>
      </w:r>
      <w:r w:rsidR="001F6925">
        <w:t xml:space="preserve">as primary representative </w:t>
      </w:r>
      <w:r w:rsidR="001F6925" w:rsidRPr="00C46F8F">
        <w:t>and _________(name/representative)____, title/department)_______  as secondary representative in the absence of the primary,</w:t>
      </w:r>
      <w:r w:rsidR="001F6925">
        <w:t xml:space="preserve">  </w:t>
      </w:r>
      <w:r>
        <w:t>on behalf</w:t>
      </w:r>
      <w:r>
        <w:rPr>
          <w:spacing w:val="-3"/>
        </w:rPr>
        <w:t xml:space="preserve"> </w:t>
      </w:r>
      <w:r>
        <w:t>of</w:t>
      </w:r>
      <w:r w:rsidR="001F6925">
        <w:t xml:space="preserve">  ________________(applicant/organization/entity)_____________to: </w:t>
      </w:r>
    </w:p>
    <w:p w14:paraId="744757A4" w14:textId="77777777" w:rsidR="00A75136" w:rsidRDefault="00A75136" w:rsidP="00515424">
      <w:pPr>
        <w:tabs>
          <w:tab w:val="left" w:pos="1440"/>
          <w:tab w:val="left" w:pos="5130"/>
          <w:tab w:val="left" w:pos="7782"/>
        </w:tabs>
        <w:spacing w:line="276" w:lineRule="auto"/>
        <w:ind w:left="900"/>
      </w:pPr>
    </w:p>
    <w:p w14:paraId="4FFF7765" w14:textId="6E48197F" w:rsidR="005A4F8A" w:rsidRDefault="00447C3C" w:rsidP="00515424">
      <w:pPr>
        <w:tabs>
          <w:tab w:val="left" w:pos="1440"/>
          <w:tab w:val="left" w:pos="5130"/>
          <w:tab w:val="left" w:pos="7782"/>
        </w:tabs>
        <w:spacing w:line="276" w:lineRule="auto"/>
        <w:ind w:left="1440" w:hanging="540"/>
      </w:pPr>
      <w:proofErr w:type="gramStart"/>
      <w:r>
        <w:t>Submit an application</w:t>
      </w:r>
      <w:proofErr w:type="gramEnd"/>
      <w:r>
        <w:t xml:space="preserve"> to the State of Wisconsin Department of Natural Resources for any financial aid that </w:t>
      </w:r>
      <w:r w:rsidR="00A75136">
        <w:t xml:space="preserve">             </w:t>
      </w:r>
      <w:r>
        <w:t xml:space="preserve">may be </w:t>
      </w:r>
      <w:r w:rsidR="00486BAF">
        <w:t>available.</w:t>
      </w:r>
    </w:p>
    <w:p w14:paraId="16944C83" w14:textId="49A6DD63" w:rsidR="005A4F8A" w:rsidRDefault="00447C3C" w:rsidP="00515424">
      <w:pPr>
        <w:pStyle w:val="BodyText"/>
        <w:ind w:left="1440" w:right="917" w:hanging="540"/>
      </w:pPr>
      <w:r>
        <w:t xml:space="preserve">Submit reimbursement claims along with necessary supporting documentation within 6 months of project completion </w:t>
      </w:r>
      <w:r w:rsidR="00486BAF">
        <w:t>date.</w:t>
      </w:r>
    </w:p>
    <w:p w14:paraId="524809DE" w14:textId="00078BF2" w:rsidR="005A4F8A" w:rsidRDefault="00447C3C" w:rsidP="00C36C4A">
      <w:pPr>
        <w:pStyle w:val="BodyText"/>
        <w:tabs>
          <w:tab w:val="center" w:pos="5770"/>
        </w:tabs>
        <w:ind w:left="900"/>
      </w:pPr>
      <w:r>
        <w:t>Submit signed documents; and</w:t>
      </w:r>
      <w:r w:rsidR="00C36C4A">
        <w:tab/>
      </w:r>
    </w:p>
    <w:p w14:paraId="30AF600B" w14:textId="77777777" w:rsidR="005A4F8A" w:rsidRDefault="00447C3C" w:rsidP="00515424">
      <w:pPr>
        <w:pStyle w:val="BodyText"/>
        <w:spacing w:line="276" w:lineRule="auto"/>
        <w:ind w:left="900"/>
      </w:pPr>
      <w:r>
        <w:t>Take necessary action to undertake, direct and complete the approved project.</w:t>
      </w:r>
    </w:p>
    <w:p w14:paraId="53044A08" w14:textId="77777777" w:rsidR="005A4F8A" w:rsidRPr="00600B17" w:rsidRDefault="005A4F8A" w:rsidP="00515424">
      <w:pPr>
        <w:pStyle w:val="BodyText"/>
        <w:spacing w:line="276" w:lineRule="auto"/>
        <w:ind w:left="900"/>
        <w:rPr>
          <w:sz w:val="16"/>
          <w:szCs w:val="16"/>
        </w:rPr>
      </w:pPr>
    </w:p>
    <w:p w14:paraId="6698EC0C" w14:textId="75D9D2AB" w:rsidR="005A4F8A" w:rsidRDefault="00447C3C" w:rsidP="00515424">
      <w:pPr>
        <w:tabs>
          <w:tab w:val="left" w:pos="3294"/>
          <w:tab w:val="left" w:pos="7482"/>
        </w:tabs>
        <w:spacing w:line="276" w:lineRule="auto"/>
        <w:ind w:left="140"/>
      </w:pPr>
      <w:r w:rsidRPr="004D6C47">
        <w:rPr>
          <w:b/>
          <w:bCs/>
        </w:rPr>
        <w:t>BE IT FURTHER</w:t>
      </w:r>
      <w:r w:rsidRPr="004D6C47">
        <w:rPr>
          <w:b/>
          <w:bCs/>
          <w:spacing w:val="-5"/>
        </w:rPr>
        <w:t xml:space="preserve"> </w:t>
      </w:r>
      <w:r w:rsidRPr="004D6C47">
        <w:rPr>
          <w:b/>
          <w:bCs/>
        </w:rPr>
        <w:t>RESOLVED</w:t>
      </w:r>
      <w:r>
        <w:rPr>
          <w:spacing w:val="-2"/>
        </w:rPr>
        <w:t xml:space="preserve"> </w:t>
      </w:r>
      <w:r>
        <w:t>that</w:t>
      </w:r>
      <w:r>
        <w:rPr>
          <w:u w:val="single"/>
        </w:rPr>
        <w:t xml:space="preserve"> </w:t>
      </w:r>
      <w:r>
        <w:rPr>
          <w:u w:val="single"/>
        </w:rPr>
        <w:tab/>
      </w:r>
      <w:r w:rsidRPr="0086503A">
        <w:rPr>
          <w:i/>
        </w:rPr>
        <w:t>(applicant</w:t>
      </w:r>
      <w:r w:rsidR="00C35F86" w:rsidRPr="0086503A">
        <w:rPr>
          <w:i/>
        </w:rPr>
        <w:t>/organization/entity</w:t>
      </w:r>
      <w:r w:rsidRPr="0086503A">
        <w:rPr>
          <w:i/>
        </w:rPr>
        <w:t>)</w:t>
      </w:r>
      <w:r>
        <w:rPr>
          <w:i/>
          <w:u w:val="single"/>
        </w:rPr>
        <w:t xml:space="preserve"> </w:t>
      </w:r>
      <w:r>
        <w:rPr>
          <w:i/>
          <w:u w:val="single"/>
        </w:rPr>
        <w:tab/>
      </w:r>
      <w:r>
        <w:t>will comply with</w:t>
      </w:r>
      <w:r>
        <w:rPr>
          <w:spacing w:val="-2"/>
        </w:rPr>
        <w:t xml:space="preserve"> </w:t>
      </w:r>
      <w:proofErr w:type="gramStart"/>
      <w:r>
        <w:t>state</w:t>
      </w:r>
      <w:proofErr w:type="gramEnd"/>
    </w:p>
    <w:p w14:paraId="13A46BB8" w14:textId="1EB0E65F" w:rsidR="005A4F8A" w:rsidRDefault="00447C3C" w:rsidP="00C46F8F">
      <w:pPr>
        <w:pStyle w:val="BodyText"/>
        <w:spacing w:line="276" w:lineRule="auto"/>
        <w:ind w:left="140" w:right="179"/>
      </w:pPr>
      <w:r>
        <w:t xml:space="preserve">or federal rules for the programs; may perform force account work; will maintain the completed project in an attractive, </w:t>
      </w:r>
      <w:r w:rsidR="00486BAF">
        <w:t>inviting,</w:t>
      </w:r>
      <w:r>
        <w:t xml:space="preserve"> and safe manner; will keep the facilities open to the general public during reasonable hours consistent with the type of facility; and will obtain from the State of Wisconsin Department of Natural Resources or the National Park Service approval in writing before any change is made in the use of the project site.</w:t>
      </w:r>
    </w:p>
    <w:p w14:paraId="25C51FC7" w14:textId="77777777" w:rsidR="005A4F8A" w:rsidRPr="003D1E0B" w:rsidRDefault="005A4F8A" w:rsidP="00515424">
      <w:pPr>
        <w:pStyle w:val="BodyText"/>
        <w:spacing w:line="276" w:lineRule="auto"/>
      </w:pPr>
    </w:p>
    <w:p w14:paraId="1660D609" w14:textId="77777777" w:rsidR="005A4F8A" w:rsidRDefault="00447C3C" w:rsidP="00515424">
      <w:pPr>
        <w:pStyle w:val="BodyText"/>
        <w:tabs>
          <w:tab w:val="left" w:pos="2885"/>
          <w:tab w:val="left" w:pos="5901"/>
          <w:tab w:val="left" w:pos="6801"/>
        </w:tabs>
        <w:spacing w:line="276" w:lineRule="auto"/>
        <w:ind w:left="140"/>
      </w:pPr>
      <w:r>
        <w:t>Adopted</w:t>
      </w:r>
      <w:r>
        <w:rPr>
          <w:spacing w:val="-1"/>
        </w:rPr>
        <w:t xml:space="preserve"> </w:t>
      </w:r>
      <w:r>
        <w:t>this</w:t>
      </w:r>
      <w:r>
        <w:rPr>
          <w:u w:val="single"/>
        </w:rPr>
        <w:t xml:space="preserve"> </w:t>
      </w:r>
      <w:r>
        <w:rPr>
          <w:u w:val="single"/>
        </w:rPr>
        <w:tab/>
      </w:r>
      <w:r>
        <w:t>day</w:t>
      </w:r>
      <w:r>
        <w:rPr>
          <w:spacing w:val="-2"/>
        </w:rPr>
        <w:t xml:space="preserve"> </w:t>
      </w:r>
      <w:r>
        <w:t>of</w:t>
      </w:r>
      <w:r>
        <w:rPr>
          <w:u w:val="single"/>
        </w:rPr>
        <w:t xml:space="preserve"> </w:t>
      </w:r>
      <w:r>
        <w:rPr>
          <w:u w:val="single"/>
        </w:rPr>
        <w:tab/>
      </w:r>
      <w:r>
        <w:t>, 20</w:t>
      </w:r>
      <w:r>
        <w:rPr>
          <w:u w:val="single"/>
        </w:rPr>
        <w:t xml:space="preserve"> </w:t>
      </w:r>
      <w:r>
        <w:rPr>
          <w:u w:val="single"/>
        </w:rPr>
        <w:tab/>
      </w:r>
      <w:r>
        <w:t>.</w:t>
      </w:r>
    </w:p>
    <w:p w14:paraId="1CFAE844" w14:textId="77777777" w:rsidR="007A5412" w:rsidRDefault="007A5412" w:rsidP="00515424">
      <w:pPr>
        <w:pStyle w:val="BodyText"/>
        <w:spacing w:line="276" w:lineRule="auto"/>
        <w:ind w:left="140"/>
      </w:pPr>
    </w:p>
    <w:p w14:paraId="3EB5D733" w14:textId="6B929FF4" w:rsidR="005A4F8A" w:rsidRPr="00324730" w:rsidRDefault="007A5412" w:rsidP="00515424">
      <w:pPr>
        <w:pStyle w:val="BodyText"/>
        <w:spacing w:line="276" w:lineRule="auto"/>
        <w:ind w:left="140"/>
      </w:pPr>
      <w:r>
        <w:t>I</w:t>
      </w:r>
      <w:r w:rsidR="00447C3C" w:rsidRPr="00324730">
        <w:t xml:space="preserve"> hereby certify that the foregoing resolution was duly adopted by </w:t>
      </w:r>
      <w:r w:rsidR="00324730">
        <w:t>___(</w:t>
      </w:r>
      <w:r w:rsidR="00324730" w:rsidRPr="00324730">
        <w:rPr>
          <w:i/>
          <w:iCs/>
        </w:rPr>
        <w:t>applicant/organization/</w:t>
      </w:r>
      <w:r w:rsidR="00486BAF" w:rsidRPr="00324730">
        <w:rPr>
          <w:i/>
          <w:iCs/>
        </w:rPr>
        <w:t>entity</w:t>
      </w:r>
      <w:r w:rsidR="00486BAF">
        <w:t>) _</w:t>
      </w:r>
      <w:r w:rsidR="00324730">
        <w:t>_____</w:t>
      </w:r>
      <w:r w:rsidR="00447C3C" w:rsidRPr="00324730">
        <w:tab/>
        <w:t xml:space="preserve">                       at a legal meeting on</w:t>
      </w:r>
      <w:r w:rsidR="00324730">
        <w:t xml:space="preserve"> this ______</w:t>
      </w:r>
      <w:r w:rsidR="00CE3F3E">
        <w:t>__</w:t>
      </w:r>
      <w:r w:rsidR="00324730">
        <w:t>____</w:t>
      </w:r>
      <w:r w:rsidR="00447C3C" w:rsidRPr="00324730">
        <w:t xml:space="preserve"> day of </w:t>
      </w:r>
      <w:r w:rsidR="00324730">
        <w:t>________________</w:t>
      </w:r>
      <w:r w:rsidR="00447C3C" w:rsidRPr="00324730">
        <w:t xml:space="preserve">, 20 </w:t>
      </w:r>
      <w:r w:rsidR="00324730">
        <w:t>_____</w:t>
      </w:r>
      <w:r w:rsidR="00447C3C" w:rsidRPr="00324730">
        <w:t>.</w:t>
      </w:r>
    </w:p>
    <w:p w14:paraId="610D8356" w14:textId="77777777" w:rsidR="005A4F8A" w:rsidRPr="00324730" w:rsidRDefault="005A4F8A" w:rsidP="00515424">
      <w:pPr>
        <w:pStyle w:val="BodyText"/>
        <w:spacing w:line="276" w:lineRule="auto"/>
        <w:ind w:left="140"/>
      </w:pPr>
    </w:p>
    <w:p w14:paraId="5E7462D7" w14:textId="38B9E401" w:rsidR="005A4F8A" w:rsidRDefault="00447C3C" w:rsidP="00515424">
      <w:pPr>
        <w:pStyle w:val="BodyText"/>
        <w:spacing w:line="276" w:lineRule="auto"/>
        <w:ind w:left="140"/>
      </w:pPr>
      <w:r>
        <w:t>Authorized</w:t>
      </w:r>
      <w:r>
        <w:rPr>
          <w:spacing w:val="-3"/>
        </w:rPr>
        <w:t xml:space="preserve"> </w:t>
      </w:r>
      <w:r>
        <w:t>Signature:</w:t>
      </w:r>
      <w:r>
        <w:rPr>
          <w:u w:val="single"/>
        </w:rPr>
        <w:t xml:space="preserve"> </w:t>
      </w:r>
      <w:r w:rsidR="00324730">
        <w:rPr>
          <w:u w:val="single"/>
        </w:rPr>
        <w:t>________________________</w:t>
      </w:r>
      <w:r>
        <w:rPr>
          <w:u w:val="single"/>
        </w:rPr>
        <w:tab/>
      </w:r>
      <w:r>
        <w:t>Title:</w:t>
      </w:r>
      <w:r>
        <w:rPr>
          <w:spacing w:val="-2"/>
        </w:rPr>
        <w:t xml:space="preserve"> </w:t>
      </w:r>
      <w:r>
        <w:rPr>
          <w:u w:val="single"/>
        </w:rPr>
        <w:t xml:space="preserve"> </w:t>
      </w:r>
      <w:r w:rsidR="00324730">
        <w:rPr>
          <w:u w:val="single"/>
        </w:rPr>
        <w:t>__________________________________</w:t>
      </w:r>
      <w:r>
        <w:rPr>
          <w:u w:val="single"/>
        </w:rPr>
        <w:tab/>
      </w:r>
    </w:p>
    <w:p w14:paraId="70A11A11" w14:textId="77777777" w:rsidR="007A5412" w:rsidRDefault="007A5412" w:rsidP="00515424">
      <w:pPr>
        <w:pStyle w:val="BodyText"/>
        <w:spacing w:line="276" w:lineRule="auto"/>
        <w:ind w:left="140"/>
        <w:rPr>
          <w:bCs/>
          <w:i/>
        </w:rPr>
      </w:pPr>
    </w:p>
    <w:p w14:paraId="41999B83" w14:textId="6B5A4D12" w:rsidR="00C54157" w:rsidRDefault="00AD4A31" w:rsidP="00D65C71">
      <w:pPr>
        <w:pStyle w:val="BodyText"/>
        <w:ind w:left="140"/>
        <w:rPr>
          <w:bCs/>
          <w:i/>
        </w:rPr>
      </w:pPr>
      <w:r w:rsidRPr="00B17D78">
        <w:rPr>
          <w:bCs/>
          <w:i/>
        </w:rPr>
        <w:t>The DNR expects the individual</w:t>
      </w:r>
      <w:r w:rsidR="00AA5417">
        <w:rPr>
          <w:bCs/>
          <w:i/>
        </w:rPr>
        <w:t>(s)</w:t>
      </w:r>
      <w:r w:rsidRPr="00B17D78">
        <w:rPr>
          <w:bCs/>
          <w:i/>
        </w:rPr>
        <w:t xml:space="preserve"> authorized by this resolution to become familiar with the applicable grant program’s procedures for the purpose of taking the necessary actions to undertake, direct, and complete the approved project. This includes acting as the primary contact for the project, submitting required materials for a complete grant application, carrying out the acquisition or development project (e.g., obtaining required permits, noticing, bidding, following acquisition guidelines, etc.), and closing the grant project (e.g., submitting grant reimbursement forms and documentation, and organization of project files for future monitoring of compliance with grant program</w:t>
      </w:r>
      <w:r w:rsidR="00AA5417">
        <w:rPr>
          <w:bCs/>
          <w:i/>
        </w:rPr>
        <w:t>.</w:t>
      </w:r>
    </w:p>
    <w:sectPr w:rsidR="00C54157" w:rsidSect="00C54157">
      <w:headerReference w:type="even" r:id="rId8"/>
      <w:headerReference w:type="default" r:id="rId9"/>
      <w:footerReference w:type="even" r:id="rId10"/>
      <w:footerReference w:type="default" r:id="rId11"/>
      <w:headerReference w:type="first" r:id="rId12"/>
      <w:footerReference w:type="first" r:id="rId13"/>
      <w:type w:val="continuous"/>
      <w:pgSz w:w="12240" w:h="15840"/>
      <w:pgMar w:top="680" w:right="660" w:bottom="280" w:left="9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B1FE" w14:textId="77777777" w:rsidR="000F3EEB" w:rsidRDefault="000F3EEB" w:rsidP="00DA59E4">
      <w:r>
        <w:separator/>
      </w:r>
    </w:p>
  </w:endnote>
  <w:endnote w:type="continuationSeparator" w:id="0">
    <w:p w14:paraId="0AE3ED3B" w14:textId="77777777" w:rsidR="000F3EEB" w:rsidRDefault="000F3EEB" w:rsidP="00DA5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6813A" w14:textId="77777777" w:rsidR="00C36C4A" w:rsidRDefault="00C36C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54D2" w14:textId="46A46F61" w:rsidR="0086503A" w:rsidRPr="0086503A" w:rsidRDefault="0086503A">
    <w:pPr>
      <w:pStyle w:val="Footer"/>
      <w:rPr>
        <w:sz w:val="16"/>
        <w:szCs w:val="16"/>
      </w:rPr>
    </w:pPr>
    <w:r>
      <w:rPr>
        <w:sz w:val="16"/>
        <w:szCs w:val="16"/>
      </w:rPr>
      <w:t xml:space="preserve">                                                                                                                                                                                                                                                                             Rev.</w:t>
    </w:r>
    <w:r w:rsidR="00515424">
      <w:rPr>
        <w:sz w:val="16"/>
        <w:szCs w:val="16"/>
      </w:rPr>
      <w:t>08/21/24</w:t>
    </w:r>
  </w:p>
  <w:p w14:paraId="7A84633F" w14:textId="77777777" w:rsidR="0086503A" w:rsidRDefault="00865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9EC77" w14:textId="77777777" w:rsidR="00C36C4A" w:rsidRDefault="00C36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A86B3" w14:textId="77777777" w:rsidR="000F3EEB" w:rsidRDefault="000F3EEB" w:rsidP="00DA59E4">
      <w:r>
        <w:separator/>
      </w:r>
    </w:p>
  </w:footnote>
  <w:footnote w:type="continuationSeparator" w:id="0">
    <w:p w14:paraId="3F5A09AC" w14:textId="77777777" w:rsidR="000F3EEB" w:rsidRDefault="000F3EEB" w:rsidP="00DA5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62EC4" w14:textId="77777777" w:rsidR="00C36C4A" w:rsidRDefault="00C36C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B355" w14:textId="6A3A68DB" w:rsidR="00C36C4A" w:rsidRDefault="00C36C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7D375" w14:textId="77777777" w:rsidR="00C36C4A" w:rsidRDefault="00C36C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B18AC"/>
    <w:multiLevelType w:val="hybridMultilevel"/>
    <w:tmpl w:val="4D0C3DF6"/>
    <w:lvl w:ilvl="0" w:tplc="0409000F">
      <w:start w:val="1"/>
      <w:numFmt w:val="decimal"/>
      <w:lvlText w:val="%1."/>
      <w:lvlJc w:val="left"/>
      <w:pPr>
        <w:ind w:left="860" w:hanging="360"/>
      </w:p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num w:numId="1" w16cid:durableId="1322537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8A"/>
    <w:rsid w:val="00031118"/>
    <w:rsid w:val="00056350"/>
    <w:rsid w:val="000B4652"/>
    <w:rsid w:val="000F3EEB"/>
    <w:rsid w:val="000F4215"/>
    <w:rsid w:val="00145B35"/>
    <w:rsid w:val="001672F4"/>
    <w:rsid w:val="001F6925"/>
    <w:rsid w:val="0021295C"/>
    <w:rsid w:val="00216B68"/>
    <w:rsid w:val="00231BE7"/>
    <w:rsid w:val="00235926"/>
    <w:rsid w:val="00272439"/>
    <w:rsid w:val="002F7C0A"/>
    <w:rsid w:val="00324730"/>
    <w:rsid w:val="00360B40"/>
    <w:rsid w:val="003D1E0B"/>
    <w:rsid w:val="00404852"/>
    <w:rsid w:val="00447C3C"/>
    <w:rsid w:val="00486BAF"/>
    <w:rsid w:val="00496D32"/>
    <w:rsid w:val="004C47B0"/>
    <w:rsid w:val="004D6C47"/>
    <w:rsid w:val="004D6D97"/>
    <w:rsid w:val="004E0DFB"/>
    <w:rsid w:val="00515424"/>
    <w:rsid w:val="005A4F8A"/>
    <w:rsid w:val="00600B17"/>
    <w:rsid w:val="00681F08"/>
    <w:rsid w:val="00727451"/>
    <w:rsid w:val="00741C62"/>
    <w:rsid w:val="007A5412"/>
    <w:rsid w:val="00824145"/>
    <w:rsid w:val="0086503A"/>
    <w:rsid w:val="008853EB"/>
    <w:rsid w:val="00911F86"/>
    <w:rsid w:val="00A7044C"/>
    <w:rsid w:val="00A70FA9"/>
    <w:rsid w:val="00A75136"/>
    <w:rsid w:val="00AA5417"/>
    <w:rsid w:val="00AB3FC4"/>
    <w:rsid w:val="00AD4A31"/>
    <w:rsid w:val="00B17D78"/>
    <w:rsid w:val="00B813ED"/>
    <w:rsid w:val="00C35F86"/>
    <w:rsid w:val="00C36C4A"/>
    <w:rsid w:val="00C46F8F"/>
    <w:rsid w:val="00C54157"/>
    <w:rsid w:val="00C9350B"/>
    <w:rsid w:val="00CE3F3E"/>
    <w:rsid w:val="00D16696"/>
    <w:rsid w:val="00D34238"/>
    <w:rsid w:val="00D65C71"/>
    <w:rsid w:val="00D952DF"/>
    <w:rsid w:val="00D97716"/>
    <w:rsid w:val="00DA59E4"/>
    <w:rsid w:val="00E2297F"/>
    <w:rsid w:val="00E7563C"/>
    <w:rsid w:val="00F34E7A"/>
    <w:rsid w:val="00FA23D1"/>
    <w:rsid w:val="00FD0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DA022"/>
  <w15:docId w15:val="{17ADE7F4-6938-4826-B053-1F27F326F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A31"/>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59E4"/>
    <w:pPr>
      <w:tabs>
        <w:tab w:val="center" w:pos="4680"/>
        <w:tab w:val="right" w:pos="9360"/>
      </w:tabs>
    </w:pPr>
  </w:style>
  <w:style w:type="character" w:customStyle="1" w:styleId="HeaderChar">
    <w:name w:val="Header Char"/>
    <w:basedOn w:val="DefaultParagraphFont"/>
    <w:link w:val="Header"/>
    <w:uiPriority w:val="99"/>
    <w:rsid w:val="00DA59E4"/>
    <w:rPr>
      <w:rFonts w:ascii="Calibri" w:eastAsia="Calibri" w:hAnsi="Calibri" w:cs="Calibri"/>
      <w:lang w:bidi="en-US"/>
    </w:rPr>
  </w:style>
  <w:style w:type="paragraph" w:styleId="Footer">
    <w:name w:val="footer"/>
    <w:basedOn w:val="Normal"/>
    <w:link w:val="FooterChar"/>
    <w:uiPriority w:val="99"/>
    <w:unhideWhenUsed/>
    <w:rsid w:val="00DA59E4"/>
    <w:pPr>
      <w:tabs>
        <w:tab w:val="center" w:pos="4680"/>
        <w:tab w:val="right" w:pos="9360"/>
      </w:tabs>
    </w:pPr>
  </w:style>
  <w:style w:type="character" w:customStyle="1" w:styleId="FooterChar">
    <w:name w:val="Footer Char"/>
    <w:basedOn w:val="DefaultParagraphFont"/>
    <w:link w:val="Footer"/>
    <w:uiPriority w:val="99"/>
    <w:rsid w:val="00DA59E4"/>
    <w:rPr>
      <w:rFonts w:ascii="Calibri" w:eastAsia="Calibri" w:hAnsi="Calibri" w:cs="Calibri"/>
      <w:lang w:bidi="en-US"/>
    </w:rPr>
  </w:style>
  <w:style w:type="paragraph" w:styleId="Revision">
    <w:name w:val="Revision"/>
    <w:hidden/>
    <w:uiPriority w:val="99"/>
    <w:semiHidden/>
    <w:rsid w:val="001F6925"/>
    <w:pPr>
      <w:widowControl/>
      <w:autoSpaceDE/>
      <w:autoSpaceDN/>
    </w:pPr>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7069DD-9A40-4B09-89C8-24B541696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469</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Gihring</dc:creator>
  <cp:lastModifiedBy>Semmann, Cynthia A - DNR</cp:lastModifiedBy>
  <cp:revision>2</cp:revision>
  <dcterms:created xsi:type="dcterms:W3CDTF">2024-08-23T22:42:00Z</dcterms:created>
  <dcterms:modified xsi:type="dcterms:W3CDTF">2024-08-23T22:42:00Z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2017-03-10T00:00:00Z</vt:filetime>
  </property>
  <property fmtid="{D5CDD505-2E9C-101B-9397-08002B2CF9AE}" pid="3" name="Creator">
    <vt:lpwstr>Microsoft® Word 2010</vt:lpwstr>
  </property>
  <property fmtid="{D5CDD505-2E9C-101B-9397-08002B2CF9AE}" pid="4" name="LastSaved">
    <vt:filetime>2023-06-01T00:00:00Z</vt:filetime>
  </property>
</Properties>
</file>