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08" w:type="dxa"/>
        <w:jc w:val="center"/>
        <w:tblLook w:val="04A0" w:firstRow="1" w:lastRow="0" w:firstColumn="1" w:lastColumn="0" w:noHBand="0" w:noVBand="1"/>
      </w:tblPr>
      <w:tblGrid>
        <w:gridCol w:w="1350"/>
        <w:gridCol w:w="2120"/>
        <w:gridCol w:w="2095"/>
        <w:gridCol w:w="1710"/>
        <w:gridCol w:w="1710"/>
        <w:gridCol w:w="1710"/>
        <w:gridCol w:w="1535"/>
        <w:gridCol w:w="1228"/>
        <w:gridCol w:w="850"/>
      </w:tblGrid>
      <w:tr w:rsidR="0045264C" w:rsidRPr="0045264C" w14:paraId="794BBCD3" w14:textId="77777777" w:rsidTr="00023D8E">
        <w:trPr>
          <w:trHeight w:val="300"/>
          <w:jc w:val="center"/>
        </w:trPr>
        <w:tc>
          <w:tcPr>
            <w:tcW w:w="14308" w:type="dxa"/>
            <w:gridSpan w:val="9"/>
            <w:tcBorders>
              <w:top w:val="nil"/>
              <w:left w:val="nil"/>
              <w:bottom w:val="nil"/>
              <w:right w:val="nil"/>
            </w:tcBorders>
            <w:shd w:val="clear" w:color="auto" w:fill="auto"/>
            <w:noWrap/>
            <w:vAlign w:val="bottom"/>
            <w:hideMark/>
          </w:tcPr>
          <w:p w14:paraId="756686BB" w14:textId="23294113" w:rsidR="0045264C" w:rsidRPr="0045264C" w:rsidRDefault="0045264C" w:rsidP="0045264C">
            <w:pPr>
              <w:spacing w:after="0"/>
              <w:jc w:val="center"/>
              <w:rPr>
                <w:rFonts w:ascii="Arial" w:eastAsia="Times New Roman" w:hAnsi="Arial" w:cs="Arial"/>
                <w:b/>
                <w:bCs/>
              </w:rPr>
            </w:pPr>
            <w:r w:rsidRPr="0045264C">
              <w:rPr>
                <w:rFonts w:ascii="Arial" w:eastAsia="Times New Roman" w:hAnsi="Arial" w:cs="Arial"/>
                <w:b/>
                <w:bCs/>
                <w:color w:val="FF0000"/>
                <w:sz w:val="32"/>
                <w:szCs w:val="32"/>
              </w:rPr>
              <w:t xml:space="preserve">THERMOMETER </w:t>
            </w:r>
            <w:r w:rsidR="00456984">
              <w:rPr>
                <w:rFonts w:ascii="Arial" w:eastAsia="Times New Roman" w:hAnsi="Arial" w:cs="Arial"/>
                <w:b/>
                <w:bCs/>
                <w:color w:val="FF0000"/>
                <w:sz w:val="32"/>
                <w:szCs w:val="32"/>
              </w:rPr>
              <w:t>VERIFICATION</w:t>
            </w:r>
            <w:r w:rsidRPr="0045264C">
              <w:rPr>
                <w:rFonts w:ascii="Arial" w:eastAsia="Times New Roman" w:hAnsi="Arial" w:cs="Arial"/>
                <w:b/>
                <w:bCs/>
                <w:color w:val="FF0000"/>
                <w:sz w:val="32"/>
                <w:szCs w:val="32"/>
              </w:rPr>
              <w:t xml:space="preserve"> </w:t>
            </w:r>
            <w:r w:rsidR="00456984">
              <w:rPr>
                <w:rFonts w:ascii="Arial" w:eastAsia="Times New Roman" w:hAnsi="Arial" w:cs="Arial"/>
                <w:b/>
                <w:bCs/>
                <w:color w:val="FF0000"/>
                <w:sz w:val="32"/>
                <w:szCs w:val="32"/>
              </w:rPr>
              <w:t>LOG</w:t>
            </w:r>
            <w:r w:rsidR="00023D8E">
              <w:rPr>
                <w:rFonts w:ascii="Arial" w:eastAsia="Times New Roman" w:hAnsi="Arial" w:cs="Arial"/>
                <w:b/>
                <w:bCs/>
                <w:color w:val="FF0000"/>
                <w:sz w:val="32"/>
                <w:szCs w:val="32"/>
              </w:rPr>
              <w:t xml:space="preserve"> </w:t>
            </w:r>
            <w:r w:rsidR="00023D8E" w:rsidRPr="00023D8E">
              <w:rPr>
                <w:rFonts w:ascii="Arial" w:eastAsia="Times New Roman" w:hAnsi="Arial" w:cs="Arial"/>
                <w:b/>
                <w:bCs/>
                <w:color w:val="FF0000"/>
                <w:sz w:val="16"/>
                <w:szCs w:val="16"/>
              </w:rPr>
              <w:t>[Version 6</w:t>
            </w:r>
            <w:r w:rsidR="00AC6EFB">
              <w:rPr>
                <w:rFonts w:ascii="Arial" w:eastAsia="Times New Roman" w:hAnsi="Arial" w:cs="Arial"/>
                <w:b/>
                <w:bCs/>
                <w:color w:val="FF0000"/>
                <w:sz w:val="16"/>
                <w:szCs w:val="16"/>
              </w:rPr>
              <w:t>/</w:t>
            </w:r>
            <w:r w:rsidR="00023D8E" w:rsidRPr="00023D8E">
              <w:rPr>
                <w:rFonts w:ascii="Arial" w:eastAsia="Times New Roman" w:hAnsi="Arial" w:cs="Arial"/>
                <w:b/>
                <w:bCs/>
                <w:color w:val="FF0000"/>
                <w:sz w:val="16"/>
                <w:szCs w:val="16"/>
              </w:rPr>
              <w:t>30</w:t>
            </w:r>
            <w:r w:rsidR="00AC6EFB">
              <w:rPr>
                <w:rFonts w:ascii="Arial" w:eastAsia="Times New Roman" w:hAnsi="Arial" w:cs="Arial"/>
                <w:b/>
                <w:bCs/>
                <w:color w:val="FF0000"/>
                <w:sz w:val="16"/>
                <w:szCs w:val="16"/>
              </w:rPr>
              <w:t>/</w:t>
            </w:r>
            <w:r w:rsidR="00023D8E" w:rsidRPr="00023D8E">
              <w:rPr>
                <w:rFonts w:ascii="Arial" w:eastAsia="Times New Roman" w:hAnsi="Arial" w:cs="Arial"/>
                <w:b/>
                <w:bCs/>
                <w:color w:val="FF0000"/>
                <w:sz w:val="16"/>
                <w:szCs w:val="16"/>
              </w:rPr>
              <w:t>23]</w:t>
            </w:r>
          </w:p>
        </w:tc>
      </w:tr>
      <w:tr w:rsidR="0045264C" w:rsidRPr="0045264C" w14:paraId="6319B990" w14:textId="77777777" w:rsidTr="00023D8E">
        <w:trPr>
          <w:trHeight w:val="280"/>
          <w:jc w:val="center"/>
        </w:trPr>
        <w:tc>
          <w:tcPr>
            <w:tcW w:w="14308" w:type="dxa"/>
            <w:gridSpan w:val="9"/>
            <w:tcBorders>
              <w:top w:val="nil"/>
              <w:left w:val="nil"/>
              <w:bottom w:val="nil"/>
              <w:right w:val="nil"/>
            </w:tcBorders>
            <w:shd w:val="clear" w:color="auto" w:fill="auto"/>
            <w:noWrap/>
            <w:vAlign w:val="bottom"/>
            <w:hideMark/>
          </w:tcPr>
          <w:p w14:paraId="034AAE9F" w14:textId="77777777" w:rsidR="0045264C" w:rsidRPr="0045264C" w:rsidRDefault="0045264C" w:rsidP="0045264C">
            <w:pPr>
              <w:spacing w:after="0"/>
              <w:jc w:val="center"/>
              <w:rPr>
                <w:rFonts w:ascii="Arial" w:eastAsia="Times New Roman" w:hAnsi="Arial" w:cs="Arial"/>
                <w:b/>
                <w:bCs/>
              </w:rPr>
            </w:pPr>
            <w:r w:rsidRPr="0045264C">
              <w:rPr>
                <w:rFonts w:ascii="Arial" w:eastAsia="Times New Roman" w:hAnsi="Arial" w:cs="Arial"/>
                <w:b/>
                <w:bCs/>
              </w:rPr>
              <w:t>FREQUENCY:  Annually</w:t>
            </w:r>
          </w:p>
        </w:tc>
      </w:tr>
      <w:tr w:rsidR="00023D8E" w:rsidRPr="0045264C" w14:paraId="64C2C790" w14:textId="77777777" w:rsidTr="00023D8E">
        <w:trPr>
          <w:trHeight w:val="260"/>
          <w:jc w:val="center"/>
        </w:trPr>
        <w:tc>
          <w:tcPr>
            <w:tcW w:w="1350" w:type="dxa"/>
            <w:tcBorders>
              <w:top w:val="nil"/>
              <w:left w:val="nil"/>
              <w:bottom w:val="nil"/>
              <w:right w:val="nil"/>
            </w:tcBorders>
            <w:shd w:val="clear" w:color="auto" w:fill="auto"/>
            <w:noWrap/>
            <w:vAlign w:val="bottom"/>
            <w:hideMark/>
          </w:tcPr>
          <w:p w14:paraId="6CF0C52B" w14:textId="77777777" w:rsidR="0045264C" w:rsidRPr="0045264C" w:rsidRDefault="0045264C" w:rsidP="0045264C">
            <w:pPr>
              <w:spacing w:after="0"/>
              <w:jc w:val="center"/>
              <w:rPr>
                <w:rFonts w:ascii="Arial" w:eastAsia="Times New Roman" w:hAnsi="Arial" w:cs="Arial"/>
                <w:b/>
                <w:bCs/>
              </w:rPr>
            </w:pPr>
          </w:p>
        </w:tc>
        <w:tc>
          <w:tcPr>
            <w:tcW w:w="2120" w:type="dxa"/>
            <w:tcBorders>
              <w:top w:val="nil"/>
              <w:left w:val="nil"/>
              <w:bottom w:val="nil"/>
              <w:right w:val="nil"/>
            </w:tcBorders>
            <w:shd w:val="clear" w:color="auto" w:fill="auto"/>
            <w:noWrap/>
            <w:vAlign w:val="bottom"/>
            <w:hideMark/>
          </w:tcPr>
          <w:p w14:paraId="6BC8FD20" w14:textId="77777777" w:rsidR="0045264C" w:rsidRPr="0045264C" w:rsidRDefault="0045264C" w:rsidP="0045264C">
            <w:pPr>
              <w:spacing w:after="0"/>
              <w:jc w:val="center"/>
              <w:rPr>
                <w:rFonts w:ascii="Times New Roman" w:eastAsia="Times New Roman" w:hAnsi="Times New Roman" w:cs="Times New Roman"/>
                <w:sz w:val="20"/>
                <w:szCs w:val="20"/>
              </w:rPr>
            </w:pPr>
          </w:p>
        </w:tc>
        <w:tc>
          <w:tcPr>
            <w:tcW w:w="2090" w:type="dxa"/>
            <w:tcBorders>
              <w:top w:val="nil"/>
              <w:left w:val="nil"/>
              <w:bottom w:val="nil"/>
              <w:right w:val="nil"/>
            </w:tcBorders>
            <w:shd w:val="clear" w:color="auto" w:fill="auto"/>
            <w:noWrap/>
            <w:vAlign w:val="bottom"/>
            <w:hideMark/>
          </w:tcPr>
          <w:p w14:paraId="18A3B43B" w14:textId="77777777" w:rsidR="0045264C" w:rsidRPr="0045264C" w:rsidRDefault="0045264C" w:rsidP="0045264C">
            <w:pPr>
              <w:spacing w:after="0"/>
              <w:jc w:val="center"/>
              <w:rPr>
                <w:rFonts w:ascii="Times New Roman" w:eastAsia="Times New Roman" w:hAnsi="Times New Roman" w:cs="Times New Roman"/>
                <w:sz w:val="20"/>
                <w:szCs w:val="20"/>
              </w:rPr>
            </w:pPr>
          </w:p>
        </w:tc>
        <w:tc>
          <w:tcPr>
            <w:tcW w:w="1710" w:type="dxa"/>
            <w:tcBorders>
              <w:top w:val="nil"/>
              <w:left w:val="nil"/>
              <w:right w:val="nil"/>
            </w:tcBorders>
            <w:shd w:val="clear" w:color="auto" w:fill="auto"/>
            <w:noWrap/>
            <w:vAlign w:val="bottom"/>
            <w:hideMark/>
          </w:tcPr>
          <w:p w14:paraId="5B45FBCC" w14:textId="77777777" w:rsidR="0045264C" w:rsidRPr="0045264C" w:rsidRDefault="0045264C" w:rsidP="0045264C">
            <w:pPr>
              <w:spacing w:after="0"/>
              <w:jc w:val="center"/>
              <w:rPr>
                <w:rFonts w:ascii="Times New Roman" w:eastAsia="Times New Roman" w:hAnsi="Times New Roman" w:cs="Times New Roman"/>
                <w:sz w:val="20"/>
                <w:szCs w:val="20"/>
              </w:rPr>
            </w:pPr>
          </w:p>
        </w:tc>
        <w:tc>
          <w:tcPr>
            <w:tcW w:w="1710" w:type="dxa"/>
            <w:tcBorders>
              <w:top w:val="nil"/>
              <w:left w:val="nil"/>
              <w:right w:val="nil"/>
            </w:tcBorders>
            <w:shd w:val="clear" w:color="auto" w:fill="auto"/>
            <w:noWrap/>
            <w:vAlign w:val="bottom"/>
            <w:hideMark/>
          </w:tcPr>
          <w:p w14:paraId="26D99C13" w14:textId="77777777" w:rsidR="0045264C" w:rsidRPr="0045264C" w:rsidRDefault="0045264C" w:rsidP="0045264C">
            <w:pPr>
              <w:spacing w:after="0"/>
              <w:jc w:val="center"/>
              <w:rPr>
                <w:rFonts w:ascii="Times New Roman" w:eastAsia="Times New Roman" w:hAnsi="Times New Roman" w:cs="Times New Roman"/>
                <w:sz w:val="20"/>
                <w:szCs w:val="20"/>
              </w:rPr>
            </w:pPr>
          </w:p>
        </w:tc>
        <w:tc>
          <w:tcPr>
            <w:tcW w:w="1710" w:type="dxa"/>
            <w:tcBorders>
              <w:top w:val="nil"/>
              <w:left w:val="nil"/>
              <w:right w:val="nil"/>
            </w:tcBorders>
            <w:shd w:val="clear" w:color="auto" w:fill="auto"/>
            <w:noWrap/>
            <w:vAlign w:val="bottom"/>
            <w:hideMark/>
          </w:tcPr>
          <w:p w14:paraId="05454C03" w14:textId="77777777" w:rsidR="0045264C" w:rsidRPr="0045264C" w:rsidRDefault="0045264C" w:rsidP="0045264C">
            <w:pPr>
              <w:spacing w:after="0"/>
              <w:jc w:val="center"/>
              <w:rPr>
                <w:rFonts w:ascii="Times New Roman" w:eastAsia="Times New Roman" w:hAnsi="Times New Roman" w:cs="Times New Roman"/>
                <w:sz w:val="20"/>
                <w:szCs w:val="20"/>
              </w:rPr>
            </w:pPr>
          </w:p>
        </w:tc>
        <w:tc>
          <w:tcPr>
            <w:tcW w:w="1535" w:type="dxa"/>
            <w:tcBorders>
              <w:top w:val="nil"/>
              <w:left w:val="nil"/>
              <w:right w:val="nil"/>
            </w:tcBorders>
            <w:shd w:val="clear" w:color="auto" w:fill="auto"/>
            <w:noWrap/>
            <w:vAlign w:val="bottom"/>
            <w:hideMark/>
          </w:tcPr>
          <w:p w14:paraId="4E81D107" w14:textId="77777777" w:rsidR="0045264C" w:rsidRPr="0045264C" w:rsidRDefault="0045264C" w:rsidP="0045264C">
            <w:pPr>
              <w:spacing w:after="0"/>
              <w:jc w:val="center"/>
              <w:rPr>
                <w:rFonts w:ascii="Times New Roman" w:eastAsia="Times New Roman" w:hAnsi="Times New Roman" w:cs="Times New Roman"/>
                <w:sz w:val="20"/>
                <w:szCs w:val="20"/>
              </w:rPr>
            </w:pPr>
          </w:p>
        </w:tc>
        <w:tc>
          <w:tcPr>
            <w:tcW w:w="1228" w:type="dxa"/>
            <w:tcBorders>
              <w:top w:val="nil"/>
              <w:left w:val="nil"/>
              <w:right w:val="nil"/>
            </w:tcBorders>
            <w:shd w:val="clear" w:color="auto" w:fill="auto"/>
            <w:noWrap/>
            <w:vAlign w:val="bottom"/>
            <w:hideMark/>
          </w:tcPr>
          <w:p w14:paraId="653CCD63" w14:textId="77777777" w:rsidR="0045264C" w:rsidRPr="0045264C" w:rsidRDefault="0045264C" w:rsidP="0045264C">
            <w:pPr>
              <w:spacing w:after="0"/>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68A0329E" w14:textId="77777777" w:rsidR="0045264C" w:rsidRPr="0045264C" w:rsidRDefault="0045264C" w:rsidP="0045264C">
            <w:pPr>
              <w:spacing w:after="0"/>
              <w:jc w:val="center"/>
              <w:rPr>
                <w:rFonts w:ascii="Times New Roman" w:eastAsia="Times New Roman" w:hAnsi="Times New Roman" w:cs="Times New Roman"/>
                <w:sz w:val="20"/>
                <w:szCs w:val="20"/>
              </w:rPr>
            </w:pPr>
          </w:p>
        </w:tc>
      </w:tr>
      <w:tr w:rsidR="00023D8E" w:rsidRPr="0045264C" w14:paraId="592EB60F" w14:textId="77777777" w:rsidTr="00023D8E">
        <w:trPr>
          <w:trHeight w:val="290"/>
          <w:jc w:val="center"/>
        </w:trPr>
        <w:tc>
          <w:tcPr>
            <w:tcW w:w="5565" w:type="dxa"/>
            <w:gridSpan w:val="3"/>
            <w:tcBorders>
              <w:top w:val="nil"/>
              <w:left w:val="nil"/>
              <w:bottom w:val="nil"/>
              <w:right w:val="nil"/>
            </w:tcBorders>
            <w:shd w:val="clear" w:color="auto" w:fill="auto"/>
            <w:noWrap/>
            <w:vAlign w:val="bottom"/>
            <w:hideMark/>
          </w:tcPr>
          <w:p w14:paraId="1F6EDC4C" w14:textId="0192EE3F" w:rsidR="0045264C" w:rsidRPr="0045264C" w:rsidRDefault="0045264C" w:rsidP="0045264C">
            <w:pPr>
              <w:spacing w:after="0"/>
              <w:jc w:val="right"/>
              <w:rPr>
                <w:rFonts w:ascii="Arial" w:eastAsia="Times New Roman" w:hAnsi="Arial" w:cs="Arial"/>
                <w:b/>
                <w:bCs/>
              </w:rPr>
            </w:pPr>
            <w:r w:rsidRPr="0045264C">
              <w:rPr>
                <w:rFonts w:ascii="Arial" w:eastAsia="Times New Roman" w:hAnsi="Arial" w:cs="Arial"/>
                <w:b/>
                <w:bCs/>
              </w:rPr>
              <w:t xml:space="preserve">Certified or NIST Traceable Thermometer </w:t>
            </w:r>
            <w:r>
              <w:rPr>
                <w:rFonts w:ascii="Arial" w:eastAsia="Times New Roman" w:hAnsi="Arial" w:cs="Arial"/>
                <w:b/>
                <w:bCs/>
              </w:rPr>
              <w:t>Serial</w:t>
            </w:r>
            <w:r w:rsidRPr="0045264C">
              <w:rPr>
                <w:rFonts w:ascii="Arial" w:eastAsia="Times New Roman" w:hAnsi="Arial" w:cs="Arial"/>
                <w:b/>
                <w:bCs/>
              </w:rPr>
              <w:t xml:space="preserve"> #:</w:t>
            </w:r>
          </w:p>
        </w:tc>
        <w:tc>
          <w:tcPr>
            <w:tcW w:w="1710" w:type="dxa"/>
            <w:tcBorders>
              <w:top w:val="nil"/>
              <w:left w:val="nil"/>
              <w:bottom w:val="single" w:sz="8" w:space="0" w:color="auto"/>
              <w:right w:val="nil"/>
            </w:tcBorders>
            <w:shd w:val="clear" w:color="auto" w:fill="auto"/>
            <w:noWrap/>
            <w:vAlign w:val="center"/>
            <w:hideMark/>
          </w:tcPr>
          <w:p w14:paraId="7B06022F" w14:textId="714CBA07" w:rsidR="0045264C" w:rsidRPr="00023D8E" w:rsidRDefault="0045264C" w:rsidP="00023D8E">
            <w:pPr>
              <w:spacing w:after="0"/>
              <w:jc w:val="center"/>
              <w:rPr>
                <w:rFonts w:ascii="Arial" w:eastAsia="Times New Roman" w:hAnsi="Arial" w:cs="Arial"/>
                <w:sz w:val="20"/>
                <w:szCs w:val="20"/>
              </w:rPr>
            </w:pPr>
          </w:p>
        </w:tc>
        <w:tc>
          <w:tcPr>
            <w:tcW w:w="1710" w:type="dxa"/>
            <w:tcBorders>
              <w:top w:val="nil"/>
              <w:left w:val="nil"/>
              <w:bottom w:val="single" w:sz="8" w:space="0" w:color="auto"/>
              <w:right w:val="nil"/>
            </w:tcBorders>
            <w:shd w:val="clear" w:color="auto" w:fill="auto"/>
            <w:noWrap/>
            <w:vAlign w:val="center"/>
          </w:tcPr>
          <w:p w14:paraId="308EB638" w14:textId="2E780AAC" w:rsidR="0045264C" w:rsidRPr="00023D8E" w:rsidRDefault="0045264C" w:rsidP="00023D8E">
            <w:pPr>
              <w:spacing w:after="0"/>
              <w:jc w:val="center"/>
              <w:rPr>
                <w:rFonts w:ascii="Arial" w:eastAsia="Times New Roman" w:hAnsi="Arial" w:cs="Arial"/>
              </w:rPr>
            </w:pPr>
          </w:p>
        </w:tc>
        <w:tc>
          <w:tcPr>
            <w:tcW w:w="3245" w:type="dxa"/>
            <w:gridSpan w:val="2"/>
            <w:tcBorders>
              <w:top w:val="nil"/>
              <w:left w:val="nil"/>
              <w:right w:val="nil"/>
            </w:tcBorders>
            <w:shd w:val="clear" w:color="auto" w:fill="auto"/>
            <w:noWrap/>
            <w:vAlign w:val="bottom"/>
          </w:tcPr>
          <w:p w14:paraId="5B487856" w14:textId="4A315D84" w:rsidR="0045264C" w:rsidRPr="0045264C" w:rsidRDefault="0045264C" w:rsidP="0045264C">
            <w:pPr>
              <w:spacing w:after="0"/>
              <w:jc w:val="right"/>
              <w:rPr>
                <w:rFonts w:ascii="Arial" w:eastAsia="Times New Roman" w:hAnsi="Arial" w:cs="Arial"/>
                <w:b/>
                <w:bCs/>
              </w:rPr>
            </w:pPr>
            <w:r>
              <w:rPr>
                <w:rFonts w:ascii="Arial" w:eastAsia="Times New Roman" w:hAnsi="Arial" w:cs="Arial"/>
                <w:b/>
                <w:bCs/>
              </w:rPr>
              <w:t>Expiration Date:</w:t>
            </w:r>
          </w:p>
        </w:tc>
        <w:tc>
          <w:tcPr>
            <w:tcW w:w="1228" w:type="dxa"/>
            <w:tcBorders>
              <w:top w:val="nil"/>
              <w:left w:val="nil"/>
              <w:bottom w:val="single" w:sz="8" w:space="0" w:color="auto"/>
              <w:right w:val="nil"/>
            </w:tcBorders>
            <w:shd w:val="clear" w:color="auto" w:fill="auto"/>
            <w:noWrap/>
            <w:vAlign w:val="bottom"/>
            <w:hideMark/>
          </w:tcPr>
          <w:p w14:paraId="063D692A" w14:textId="77777777" w:rsidR="0045264C" w:rsidRPr="0045264C" w:rsidRDefault="0045264C" w:rsidP="0045264C">
            <w:pPr>
              <w:spacing w:after="0"/>
              <w:rPr>
                <w:rFonts w:ascii="Arial" w:eastAsia="Times New Roman" w:hAnsi="Arial" w:cs="Arial"/>
                <w:sz w:val="20"/>
                <w:szCs w:val="20"/>
              </w:rPr>
            </w:pPr>
            <w:r w:rsidRPr="0045264C">
              <w:rPr>
                <w:rFonts w:ascii="Arial" w:eastAsia="Times New Roman" w:hAnsi="Arial" w:cs="Arial"/>
                <w:sz w:val="20"/>
                <w:szCs w:val="20"/>
              </w:rPr>
              <w:t> </w:t>
            </w:r>
          </w:p>
        </w:tc>
        <w:tc>
          <w:tcPr>
            <w:tcW w:w="850" w:type="dxa"/>
            <w:tcBorders>
              <w:top w:val="nil"/>
              <w:left w:val="nil"/>
              <w:bottom w:val="nil"/>
              <w:right w:val="nil"/>
            </w:tcBorders>
            <w:shd w:val="clear" w:color="auto" w:fill="auto"/>
            <w:noWrap/>
            <w:vAlign w:val="bottom"/>
            <w:hideMark/>
          </w:tcPr>
          <w:p w14:paraId="7CF835A3" w14:textId="77777777" w:rsidR="0045264C" w:rsidRPr="0045264C" w:rsidRDefault="0045264C" w:rsidP="0045264C">
            <w:pPr>
              <w:spacing w:after="0"/>
              <w:rPr>
                <w:rFonts w:ascii="Arial" w:eastAsia="Times New Roman" w:hAnsi="Arial" w:cs="Arial"/>
                <w:sz w:val="20"/>
                <w:szCs w:val="20"/>
              </w:rPr>
            </w:pPr>
          </w:p>
        </w:tc>
      </w:tr>
      <w:tr w:rsidR="00023D8E" w:rsidRPr="00FF4470" w14:paraId="0A4668FC" w14:textId="77777777" w:rsidTr="00FF4470">
        <w:trPr>
          <w:trHeight w:val="124"/>
          <w:jc w:val="center"/>
        </w:trPr>
        <w:tc>
          <w:tcPr>
            <w:tcW w:w="1350" w:type="dxa"/>
            <w:tcBorders>
              <w:top w:val="nil"/>
              <w:left w:val="nil"/>
              <w:bottom w:val="nil"/>
              <w:right w:val="nil"/>
            </w:tcBorders>
            <w:shd w:val="clear" w:color="auto" w:fill="auto"/>
            <w:noWrap/>
            <w:vAlign w:val="bottom"/>
            <w:hideMark/>
          </w:tcPr>
          <w:p w14:paraId="700B436D" w14:textId="77777777" w:rsidR="0045264C" w:rsidRPr="00FF4470" w:rsidRDefault="0045264C" w:rsidP="0045264C">
            <w:pPr>
              <w:spacing w:after="0"/>
              <w:rPr>
                <w:rFonts w:ascii="Times New Roman" w:eastAsia="Times New Roman" w:hAnsi="Times New Roman" w:cs="Times New Roman"/>
                <w:sz w:val="16"/>
                <w:szCs w:val="16"/>
              </w:rPr>
            </w:pPr>
          </w:p>
        </w:tc>
        <w:tc>
          <w:tcPr>
            <w:tcW w:w="2120" w:type="dxa"/>
            <w:tcBorders>
              <w:top w:val="nil"/>
              <w:left w:val="nil"/>
              <w:bottom w:val="nil"/>
              <w:right w:val="nil"/>
            </w:tcBorders>
            <w:shd w:val="clear" w:color="auto" w:fill="auto"/>
            <w:noWrap/>
            <w:vAlign w:val="bottom"/>
            <w:hideMark/>
          </w:tcPr>
          <w:p w14:paraId="7B268E9A" w14:textId="77777777" w:rsidR="0045264C" w:rsidRPr="00FF4470" w:rsidRDefault="0045264C" w:rsidP="0045264C">
            <w:pPr>
              <w:spacing w:after="0"/>
              <w:rPr>
                <w:rFonts w:ascii="Times New Roman" w:eastAsia="Times New Roman" w:hAnsi="Times New Roman" w:cs="Times New Roman"/>
                <w:sz w:val="16"/>
                <w:szCs w:val="16"/>
              </w:rPr>
            </w:pPr>
          </w:p>
        </w:tc>
        <w:tc>
          <w:tcPr>
            <w:tcW w:w="2090" w:type="dxa"/>
            <w:tcBorders>
              <w:top w:val="nil"/>
              <w:left w:val="nil"/>
              <w:bottom w:val="nil"/>
              <w:right w:val="nil"/>
            </w:tcBorders>
            <w:shd w:val="clear" w:color="auto" w:fill="auto"/>
            <w:noWrap/>
            <w:vAlign w:val="bottom"/>
            <w:hideMark/>
          </w:tcPr>
          <w:p w14:paraId="11399A44" w14:textId="77777777" w:rsidR="0045264C" w:rsidRPr="00FF4470" w:rsidRDefault="0045264C" w:rsidP="0045264C">
            <w:pPr>
              <w:spacing w:after="0"/>
              <w:rPr>
                <w:rFonts w:ascii="Times New Roman" w:eastAsia="Times New Roman" w:hAnsi="Times New Roman" w:cs="Times New Roman"/>
                <w:sz w:val="16"/>
                <w:szCs w:val="16"/>
              </w:rPr>
            </w:pPr>
          </w:p>
        </w:tc>
        <w:tc>
          <w:tcPr>
            <w:tcW w:w="1710" w:type="dxa"/>
            <w:tcBorders>
              <w:top w:val="nil"/>
              <w:left w:val="nil"/>
              <w:bottom w:val="nil"/>
              <w:right w:val="nil"/>
            </w:tcBorders>
            <w:shd w:val="clear" w:color="auto" w:fill="auto"/>
            <w:noWrap/>
            <w:vAlign w:val="bottom"/>
            <w:hideMark/>
          </w:tcPr>
          <w:p w14:paraId="69DFE0F7" w14:textId="77777777" w:rsidR="0045264C" w:rsidRPr="00FF4470" w:rsidRDefault="0045264C" w:rsidP="0045264C">
            <w:pPr>
              <w:spacing w:after="0"/>
              <w:rPr>
                <w:rFonts w:ascii="Times New Roman" w:eastAsia="Times New Roman" w:hAnsi="Times New Roman" w:cs="Times New Roman"/>
                <w:sz w:val="16"/>
                <w:szCs w:val="16"/>
              </w:rPr>
            </w:pPr>
          </w:p>
        </w:tc>
        <w:tc>
          <w:tcPr>
            <w:tcW w:w="1710" w:type="dxa"/>
            <w:tcBorders>
              <w:top w:val="nil"/>
              <w:left w:val="nil"/>
              <w:bottom w:val="nil"/>
              <w:right w:val="nil"/>
            </w:tcBorders>
            <w:shd w:val="clear" w:color="auto" w:fill="auto"/>
            <w:noWrap/>
            <w:vAlign w:val="bottom"/>
            <w:hideMark/>
          </w:tcPr>
          <w:p w14:paraId="4CC661C2" w14:textId="77777777" w:rsidR="0045264C" w:rsidRPr="00FF4470" w:rsidRDefault="0045264C" w:rsidP="0045264C">
            <w:pPr>
              <w:spacing w:after="0"/>
              <w:rPr>
                <w:rFonts w:ascii="Times New Roman" w:eastAsia="Times New Roman" w:hAnsi="Times New Roman" w:cs="Times New Roman"/>
                <w:sz w:val="16"/>
                <w:szCs w:val="16"/>
              </w:rPr>
            </w:pPr>
          </w:p>
        </w:tc>
        <w:tc>
          <w:tcPr>
            <w:tcW w:w="1710" w:type="dxa"/>
            <w:tcBorders>
              <w:top w:val="nil"/>
              <w:left w:val="nil"/>
              <w:bottom w:val="nil"/>
              <w:right w:val="nil"/>
            </w:tcBorders>
            <w:shd w:val="clear" w:color="auto" w:fill="auto"/>
            <w:noWrap/>
            <w:vAlign w:val="bottom"/>
            <w:hideMark/>
          </w:tcPr>
          <w:p w14:paraId="71A13D3E" w14:textId="77777777" w:rsidR="0045264C" w:rsidRPr="00FF4470" w:rsidRDefault="0045264C" w:rsidP="0045264C">
            <w:pPr>
              <w:spacing w:after="0"/>
              <w:rPr>
                <w:rFonts w:ascii="Times New Roman" w:eastAsia="Times New Roman" w:hAnsi="Times New Roman" w:cs="Times New Roman"/>
                <w:sz w:val="16"/>
                <w:szCs w:val="16"/>
              </w:rPr>
            </w:pPr>
          </w:p>
        </w:tc>
        <w:tc>
          <w:tcPr>
            <w:tcW w:w="1535" w:type="dxa"/>
            <w:tcBorders>
              <w:top w:val="nil"/>
              <w:left w:val="nil"/>
              <w:bottom w:val="nil"/>
              <w:right w:val="nil"/>
            </w:tcBorders>
            <w:shd w:val="clear" w:color="auto" w:fill="auto"/>
            <w:noWrap/>
            <w:vAlign w:val="bottom"/>
            <w:hideMark/>
          </w:tcPr>
          <w:p w14:paraId="51B777B2" w14:textId="77777777" w:rsidR="0045264C" w:rsidRPr="00FF4470" w:rsidRDefault="0045264C" w:rsidP="0045264C">
            <w:pPr>
              <w:spacing w:after="0"/>
              <w:rPr>
                <w:rFonts w:ascii="Times New Roman" w:eastAsia="Times New Roman" w:hAnsi="Times New Roman" w:cs="Times New Roman"/>
                <w:sz w:val="16"/>
                <w:szCs w:val="16"/>
              </w:rPr>
            </w:pPr>
          </w:p>
        </w:tc>
        <w:tc>
          <w:tcPr>
            <w:tcW w:w="1228" w:type="dxa"/>
            <w:tcBorders>
              <w:top w:val="nil"/>
              <w:left w:val="nil"/>
              <w:bottom w:val="nil"/>
              <w:right w:val="nil"/>
            </w:tcBorders>
            <w:shd w:val="clear" w:color="auto" w:fill="auto"/>
            <w:noWrap/>
            <w:vAlign w:val="bottom"/>
            <w:hideMark/>
          </w:tcPr>
          <w:p w14:paraId="0677D164" w14:textId="77777777" w:rsidR="0045264C" w:rsidRPr="00FF4470" w:rsidRDefault="0045264C" w:rsidP="0045264C">
            <w:pPr>
              <w:spacing w:after="0"/>
              <w:rPr>
                <w:rFonts w:ascii="Times New Roman" w:eastAsia="Times New Roman" w:hAnsi="Times New Roman" w:cs="Times New Roman"/>
                <w:sz w:val="16"/>
                <w:szCs w:val="16"/>
              </w:rPr>
            </w:pPr>
          </w:p>
        </w:tc>
        <w:tc>
          <w:tcPr>
            <w:tcW w:w="850" w:type="dxa"/>
            <w:tcBorders>
              <w:top w:val="nil"/>
              <w:left w:val="nil"/>
              <w:bottom w:val="nil"/>
              <w:right w:val="nil"/>
            </w:tcBorders>
            <w:shd w:val="clear" w:color="auto" w:fill="auto"/>
            <w:noWrap/>
            <w:vAlign w:val="bottom"/>
            <w:hideMark/>
          </w:tcPr>
          <w:p w14:paraId="3DA8A81E" w14:textId="77777777" w:rsidR="0045264C" w:rsidRPr="00FF4470" w:rsidRDefault="0045264C" w:rsidP="0045264C">
            <w:pPr>
              <w:spacing w:after="0"/>
              <w:rPr>
                <w:rFonts w:ascii="Times New Roman" w:eastAsia="Times New Roman" w:hAnsi="Times New Roman" w:cs="Times New Roman"/>
                <w:sz w:val="16"/>
                <w:szCs w:val="16"/>
              </w:rPr>
            </w:pPr>
          </w:p>
        </w:tc>
      </w:tr>
      <w:tr w:rsidR="00023D8E" w:rsidRPr="0045264C" w14:paraId="449C9E08" w14:textId="77777777" w:rsidTr="00D0123E">
        <w:trPr>
          <w:trHeight w:val="1040"/>
          <w:jc w:val="center"/>
        </w:trPr>
        <w:tc>
          <w:tcPr>
            <w:tcW w:w="1350" w:type="dxa"/>
            <w:tcBorders>
              <w:top w:val="single" w:sz="8" w:space="0" w:color="auto"/>
              <w:left w:val="single" w:sz="8" w:space="0" w:color="auto"/>
              <w:bottom w:val="single" w:sz="6" w:space="0" w:color="auto"/>
              <w:right w:val="single" w:sz="8" w:space="0" w:color="auto"/>
            </w:tcBorders>
            <w:shd w:val="clear" w:color="auto" w:fill="FFFF87"/>
            <w:noWrap/>
            <w:vAlign w:val="center"/>
            <w:hideMark/>
          </w:tcPr>
          <w:p w14:paraId="4A36361B" w14:textId="77777777" w:rsidR="0045264C" w:rsidRP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Date</w:t>
            </w:r>
          </w:p>
        </w:tc>
        <w:tc>
          <w:tcPr>
            <w:tcW w:w="2120" w:type="dxa"/>
            <w:tcBorders>
              <w:top w:val="single" w:sz="8" w:space="0" w:color="auto"/>
              <w:left w:val="nil"/>
              <w:bottom w:val="single" w:sz="6" w:space="0" w:color="auto"/>
              <w:right w:val="single" w:sz="8" w:space="0" w:color="auto"/>
            </w:tcBorders>
            <w:shd w:val="clear" w:color="auto" w:fill="FFFF87"/>
            <w:vAlign w:val="center"/>
            <w:hideMark/>
          </w:tcPr>
          <w:p w14:paraId="1CC68A3E" w14:textId="04007F4D" w:rsidR="0045264C" w:rsidRP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Location of </w:t>
            </w:r>
            <w:r>
              <w:rPr>
                <w:rFonts w:ascii="Arial" w:eastAsia="Times New Roman" w:hAnsi="Arial" w:cs="Arial"/>
                <w:b/>
                <w:bCs/>
                <w:sz w:val="20"/>
                <w:szCs w:val="20"/>
              </w:rPr>
              <w:t xml:space="preserve">Lab </w:t>
            </w:r>
            <w:r w:rsidRPr="0045264C">
              <w:rPr>
                <w:rFonts w:ascii="Arial" w:eastAsia="Times New Roman" w:hAnsi="Arial" w:cs="Arial"/>
                <w:b/>
                <w:bCs/>
                <w:sz w:val="20"/>
                <w:szCs w:val="20"/>
              </w:rPr>
              <w:t>Thermometer</w:t>
            </w:r>
          </w:p>
        </w:tc>
        <w:tc>
          <w:tcPr>
            <w:tcW w:w="2090" w:type="dxa"/>
            <w:tcBorders>
              <w:top w:val="single" w:sz="8" w:space="0" w:color="auto"/>
              <w:left w:val="nil"/>
              <w:bottom w:val="single" w:sz="6" w:space="0" w:color="auto"/>
              <w:right w:val="single" w:sz="8" w:space="0" w:color="auto"/>
            </w:tcBorders>
            <w:shd w:val="clear" w:color="auto" w:fill="FFFF87"/>
            <w:vAlign w:val="center"/>
            <w:hideMark/>
          </w:tcPr>
          <w:p w14:paraId="07B23D9A" w14:textId="603F7039" w:rsidR="0045264C" w:rsidRP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Serial # of </w:t>
            </w:r>
            <w:r>
              <w:rPr>
                <w:rFonts w:ascii="Arial" w:eastAsia="Times New Roman" w:hAnsi="Arial" w:cs="Arial"/>
                <w:b/>
                <w:bCs/>
                <w:sz w:val="20"/>
                <w:szCs w:val="20"/>
              </w:rPr>
              <w:t xml:space="preserve">Lab </w:t>
            </w:r>
            <w:r w:rsidRPr="0045264C">
              <w:rPr>
                <w:rFonts w:ascii="Arial" w:eastAsia="Times New Roman" w:hAnsi="Arial" w:cs="Arial"/>
                <w:b/>
                <w:bCs/>
                <w:sz w:val="20"/>
                <w:szCs w:val="20"/>
              </w:rPr>
              <w:t>Thermometer</w:t>
            </w:r>
          </w:p>
        </w:tc>
        <w:tc>
          <w:tcPr>
            <w:tcW w:w="1710" w:type="dxa"/>
            <w:tcBorders>
              <w:top w:val="single" w:sz="8" w:space="0" w:color="auto"/>
              <w:left w:val="nil"/>
              <w:bottom w:val="single" w:sz="6" w:space="0" w:color="auto"/>
              <w:right w:val="single" w:sz="8" w:space="0" w:color="auto"/>
            </w:tcBorders>
            <w:shd w:val="clear" w:color="auto" w:fill="FFFF87"/>
            <w:vAlign w:val="center"/>
            <w:hideMark/>
          </w:tcPr>
          <w:p w14:paraId="711D835C" w14:textId="1A5FCE60" w:rsid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Certified </w:t>
            </w:r>
            <w:r w:rsidR="00023D8E">
              <w:rPr>
                <w:rFonts w:ascii="Arial" w:eastAsia="Times New Roman" w:hAnsi="Arial" w:cs="Arial"/>
                <w:b/>
                <w:bCs/>
                <w:sz w:val="20"/>
                <w:szCs w:val="20"/>
              </w:rPr>
              <w:t xml:space="preserve">or NIST Traceable </w:t>
            </w:r>
            <w:r>
              <w:rPr>
                <w:rFonts w:ascii="Arial" w:eastAsia="Times New Roman" w:hAnsi="Arial" w:cs="Arial"/>
                <w:b/>
                <w:bCs/>
                <w:sz w:val="20"/>
                <w:szCs w:val="20"/>
              </w:rPr>
              <w:t>Thermometer</w:t>
            </w:r>
          </w:p>
          <w:p w14:paraId="5BF1DE96" w14:textId="73C89588" w:rsidR="0045264C" w:rsidRP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Temp Reading </w:t>
            </w:r>
            <w:r w:rsidRPr="0045264C">
              <w:rPr>
                <w:rFonts w:ascii="Arial" w:eastAsia="Times New Roman" w:hAnsi="Arial" w:cs="Arial"/>
                <w:b/>
                <w:bCs/>
                <w:sz w:val="20"/>
                <w:szCs w:val="20"/>
              </w:rPr>
              <w:br/>
              <w:t>(°C)</w:t>
            </w:r>
          </w:p>
        </w:tc>
        <w:tc>
          <w:tcPr>
            <w:tcW w:w="1710" w:type="dxa"/>
            <w:tcBorders>
              <w:top w:val="single" w:sz="8" w:space="0" w:color="auto"/>
              <w:left w:val="nil"/>
              <w:bottom w:val="single" w:sz="6" w:space="0" w:color="auto"/>
              <w:right w:val="single" w:sz="8" w:space="0" w:color="auto"/>
            </w:tcBorders>
            <w:shd w:val="clear" w:color="auto" w:fill="FFFF87"/>
            <w:vAlign w:val="center"/>
            <w:hideMark/>
          </w:tcPr>
          <w:p w14:paraId="68F50FAF" w14:textId="2B5CA5CA" w:rsidR="0045264C" w:rsidRP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Certified</w:t>
            </w:r>
            <w:r w:rsidR="00023D8E">
              <w:rPr>
                <w:rFonts w:ascii="Arial" w:eastAsia="Times New Roman" w:hAnsi="Arial" w:cs="Arial"/>
                <w:b/>
                <w:bCs/>
                <w:sz w:val="20"/>
                <w:szCs w:val="20"/>
              </w:rPr>
              <w:t xml:space="preserve"> or NIST Traceable</w:t>
            </w:r>
            <w:r w:rsidRPr="0045264C">
              <w:rPr>
                <w:rFonts w:ascii="Arial" w:eastAsia="Times New Roman" w:hAnsi="Arial" w:cs="Arial"/>
                <w:b/>
                <w:bCs/>
                <w:sz w:val="20"/>
                <w:szCs w:val="20"/>
              </w:rPr>
              <w:t xml:space="preserve"> Thermometer Correction Factor* (°C)</w:t>
            </w:r>
          </w:p>
        </w:tc>
        <w:tc>
          <w:tcPr>
            <w:tcW w:w="1710" w:type="dxa"/>
            <w:tcBorders>
              <w:top w:val="single" w:sz="8" w:space="0" w:color="auto"/>
              <w:left w:val="nil"/>
              <w:bottom w:val="single" w:sz="6" w:space="0" w:color="auto"/>
              <w:right w:val="single" w:sz="8" w:space="0" w:color="auto"/>
            </w:tcBorders>
            <w:shd w:val="clear" w:color="auto" w:fill="FFFF87"/>
            <w:vAlign w:val="center"/>
            <w:hideMark/>
          </w:tcPr>
          <w:p w14:paraId="1C679BB2" w14:textId="5D674031" w:rsidR="0045264C" w:rsidRP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Certified </w:t>
            </w:r>
            <w:r w:rsidR="00023D8E">
              <w:rPr>
                <w:rFonts w:ascii="Arial" w:eastAsia="Times New Roman" w:hAnsi="Arial" w:cs="Arial"/>
                <w:b/>
                <w:bCs/>
                <w:sz w:val="20"/>
                <w:szCs w:val="20"/>
              </w:rPr>
              <w:t xml:space="preserve">or NIST Traceable </w:t>
            </w:r>
            <w:r w:rsidRPr="0045264C">
              <w:rPr>
                <w:rFonts w:ascii="Arial" w:eastAsia="Times New Roman" w:hAnsi="Arial" w:cs="Arial"/>
                <w:b/>
                <w:bCs/>
                <w:sz w:val="20"/>
                <w:szCs w:val="20"/>
              </w:rPr>
              <w:t>Thermometer Corrected Reading (°C)</w:t>
            </w:r>
          </w:p>
        </w:tc>
        <w:tc>
          <w:tcPr>
            <w:tcW w:w="1535" w:type="dxa"/>
            <w:tcBorders>
              <w:top w:val="single" w:sz="8" w:space="0" w:color="auto"/>
              <w:left w:val="nil"/>
              <w:bottom w:val="single" w:sz="6" w:space="0" w:color="auto"/>
              <w:right w:val="single" w:sz="8" w:space="0" w:color="auto"/>
            </w:tcBorders>
            <w:shd w:val="clear" w:color="auto" w:fill="FFFF87"/>
            <w:vAlign w:val="center"/>
            <w:hideMark/>
          </w:tcPr>
          <w:p w14:paraId="4DCCBD73" w14:textId="77777777" w:rsidR="0045264C" w:rsidRPr="0045264C" w:rsidRDefault="0045264C" w:rsidP="0045264C">
            <w:pPr>
              <w:spacing w:after="0"/>
              <w:ind w:right="40"/>
              <w:jc w:val="center"/>
              <w:rPr>
                <w:rFonts w:ascii="Arial" w:eastAsia="Times New Roman" w:hAnsi="Arial" w:cs="Arial"/>
                <w:b/>
                <w:bCs/>
                <w:sz w:val="20"/>
                <w:szCs w:val="20"/>
              </w:rPr>
            </w:pPr>
            <w:r w:rsidRPr="0045264C">
              <w:rPr>
                <w:rFonts w:ascii="Arial" w:eastAsia="Times New Roman" w:hAnsi="Arial" w:cs="Arial"/>
                <w:b/>
                <w:bCs/>
                <w:sz w:val="20"/>
                <w:szCs w:val="20"/>
              </w:rPr>
              <w:t xml:space="preserve">Lab Thermometer Reading </w:t>
            </w:r>
            <w:r w:rsidRPr="0045264C">
              <w:rPr>
                <w:rFonts w:ascii="Arial" w:eastAsia="Times New Roman" w:hAnsi="Arial" w:cs="Arial"/>
                <w:b/>
                <w:bCs/>
                <w:sz w:val="20"/>
                <w:szCs w:val="20"/>
              </w:rPr>
              <w:br/>
              <w:t>(°C)</w:t>
            </w:r>
          </w:p>
        </w:tc>
        <w:tc>
          <w:tcPr>
            <w:tcW w:w="1228" w:type="dxa"/>
            <w:tcBorders>
              <w:top w:val="single" w:sz="8" w:space="0" w:color="auto"/>
              <w:left w:val="nil"/>
              <w:bottom w:val="single" w:sz="6" w:space="0" w:color="auto"/>
              <w:right w:val="single" w:sz="8" w:space="0" w:color="auto"/>
            </w:tcBorders>
            <w:shd w:val="clear" w:color="auto" w:fill="FFFF87"/>
            <w:vAlign w:val="center"/>
            <w:hideMark/>
          </w:tcPr>
          <w:p w14:paraId="428CD10D" w14:textId="77777777" w:rsidR="0045264C" w:rsidRP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 xml:space="preserve">Correction Factor** </w:t>
            </w:r>
            <w:r w:rsidRPr="0045264C">
              <w:rPr>
                <w:rFonts w:ascii="Arial" w:eastAsia="Times New Roman" w:hAnsi="Arial" w:cs="Arial"/>
                <w:b/>
                <w:bCs/>
                <w:sz w:val="20"/>
                <w:szCs w:val="20"/>
              </w:rPr>
              <w:br/>
              <w:t>(°C)</w:t>
            </w:r>
          </w:p>
        </w:tc>
        <w:tc>
          <w:tcPr>
            <w:tcW w:w="850" w:type="dxa"/>
            <w:tcBorders>
              <w:top w:val="single" w:sz="8" w:space="0" w:color="auto"/>
              <w:left w:val="nil"/>
              <w:bottom w:val="single" w:sz="6" w:space="0" w:color="auto"/>
              <w:right w:val="single" w:sz="8" w:space="0" w:color="auto"/>
            </w:tcBorders>
            <w:shd w:val="clear" w:color="auto" w:fill="FFFF87"/>
            <w:vAlign w:val="center"/>
            <w:hideMark/>
          </w:tcPr>
          <w:p w14:paraId="2F3CA542" w14:textId="77777777" w:rsidR="0045264C" w:rsidRPr="0045264C" w:rsidRDefault="0045264C" w:rsidP="0045264C">
            <w:pPr>
              <w:spacing w:after="0"/>
              <w:jc w:val="center"/>
              <w:rPr>
                <w:rFonts w:ascii="Arial" w:eastAsia="Times New Roman" w:hAnsi="Arial" w:cs="Arial"/>
                <w:b/>
                <w:bCs/>
                <w:sz w:val="20"/>
                <w:szCs w:val="20"/>
              </w:rPr>
            </w:pPr>
            <w:r w:rsidRPr="0045264C">
              <w:rPr>
                <w:rFonts w:ascii="Arial" w:eastAsia="Times New Roman" w:hAnsi="Arial" w:cs="Arial"/>
                <w:b/>
                <w:bCs/>
                <w:sz w:val="20"/>
                <w:szCs w:val="20"/>
              </w:rPr>
              <w:t>Initials</w:t>
            </w:r>
          </w:p>
        </w:tc>
      </w:tr>
      <w:tr w:rsidR="00023D8E" w:rsidRPr="0045264C" w14:paraId="244DD063"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677691" w14:textId="0ED2562E"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3C7476" w14:textId="3640DA9C"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4CC044" w14:textId="710F597A"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78ABAC" w14:textId="74E8901C"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5EBD72" w14:textId="18ED6681"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96C80E" w14:textId="66821EBB"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85B4DB" w14:textId="28E1CACB"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77DB07" w14:textId="792DA5EF"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1A481F" w14:textId="6743BA02" w:rsidR="0045264C" w:rsidRPr="0045264C" w:rsidRDefault="0045264C" w:rsidP="0045264C">
            <w:pPr>
              <w:spacing w:after="0"/>
              <w:jc w:val="center"/>
              <w:rPr>
                <w:rFonts w:ascii="Arial" w:eastAsia="Times New Roman" w:hAnsi="Arial" w:cs="Arial"/>
                <w:sz w:val="20"/>
                <w:szCs w:val="20"/>
              </w:rPr>
            </w:pPr>
          </w:p>
        </w:tc>
      </w:tr>
      <w:tr w:rsidR="00023D8E" w:rsidRPr="0045264C" w14:paraId="6AC6ADD5"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403B02" w14:textId="2C43C60E"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249BC9" w14:textId="3F11CD12"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79429E" w14:textId="28F4F80B"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FD5DA6" w14:textId="58DC82EE"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FE7044" w14:textId="1E97C280"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2594B4" w14:textId="3F0D5A67"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C6997B" w14:textId="7E51FA34"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FAC03B" w14:textId="29F8A676"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AD41EB" w14:textId="4316C33A" w:rsidR="0045264C" w:rsidRPr="0045264C" w:rsidRDefault="0045264C" w:rsidP="0045264C">
            <w:pPr>
              <w:spacing w:after="0"/>
              <w:jc w:val="center"/>
              <w:rPr>
                <w:rFonts w:ascii="Arial" w:eastAsia="Times New Roman" w:hAnsi="Arial" w:cs="Arial"/>
                <w:sz w:val="20"/>
                <w:szCs w:val="20"/>
              </w:rPr>
            </w:pPr>
          </w:p>
        </w:tc>
      </w:tr>
      <w:tr w:rsidR="00023D8E" w:rsidRPr="0045264C" w14:paraId="2B2EB85D"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07BFEF" w14:textId="5B4C510D"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5B21E5" w14:textId="19CE366B"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302183" w14:textId="170A606B"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8277D3" w14:textId="0421AF88"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3BE6AB" w14:textId="1B57B2E6"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0D0244" w14:textId="0E76E7C4"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1CC3DD" w14:textId="02A60540"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92FB55" w14:textId="362420D2"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C0C413" w14:textId="230BF774" w:rsidR="0045264C" w:rsidRPr="0045264C" w:rsidRDefault="0045264C" w:rsidP="0045264C">
            <w:pPr>
              <w:spacing w:after="0"/>
              <w:jc w:val="center"/>
              <w:rPr>
                <w:rFonts w:ascii="Arial" w:eastAsia="Times New Roman" w:hAnsi="Arial" w:cs="Arial"/>
                <w:sz w:val="20"/>
                <w:szCs w:val="20"/>
              </w:rPr>
            </w:pPr>
          </w:p>
        </w:tc>
      </w:tr>
      <w:tr w:rsidR="00023D8E" w:rsidRPr="0045264C" w14:paraId="218E120B"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6388C0" w14:textId="1D20DB7C"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81F3BC" w14:textId="1090DC52"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703FCC" w14:textId="2060F914"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4C6068" w14:textId="43402C16"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1B53D1" w14:textId="0FE82E33"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6B5131" w14:textId="594104B6"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169D98" w14:textId="2E5E9E13"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A88D0F" w14:textId="7EE2FE37"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38652C" w14:textId="653F707A" w:rsidR="0045264C" w:rsidRPr="0045264C" w:rsidRDefault="0045264C" w:rsidP="0045264C">
            <w:pPr>
              <w:spacing w:after="0"/>
              <w:jc w:val="center"/>
              <w:rPr>
                <w:rFonts w:ascii="Arial" w:eastAsia="Times New Roman" w:hAnsi="Arial" w:cs="Arial"/>
                <w:sz w:val="20"/>
                <w:szCs w:val="20"/>
              </w:rPr>
            </w:pPr>
          </w:p>
        </w:tc>
      </w:tr>
      <w:tr w:rsidR="00023D8E" w:rsidRPr="0045264C" w14:paraId="2A295D65"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56E74B" w14:textId="4DCAD2C2"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F40409" w14:textId="79043F87"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4B944D" w14:textId="33062331"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852F4D" w14:textId="0D80E01A"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749B4E" w14:textId="2421FBFF"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76BC66" w14:textId="46CD221B"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2696AD" w14:textId="46A22FB0"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6F7458" w14:textId="570C5086"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CF136F" w14:textId="0E79F980" w:rsidR="0045264C" w:rsidRPr="0045264C" w:rsidRDefault="0045264C" w:rsidP="0045264C">
            <w:pPr>
              <w:spacing w:after="0"/>
              <w:jc w:val="center"/>
              <w:rPr>
                <w:rFonts w:ascii="Arial" w:eastAsia="Times New Roman" w:hAnsi="Arial" w:cs="Arial"/>
                <w:sz w:val="20"/>
                <w:szCs w:val="20"/>
              </w:rPr>
            </w:pPr>
          </w:p>
        </w:tc>
      </w:tr>
      <w:tr w:rsidR="00023D8E" w:rsidRPr="0045264C" w14:paraId="0D3C0F98"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F0BDE4" w14:textId="78656EA6"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B19146" w14:textId="6652DDA0"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1EDBCF" w14:textId="140D1EC4"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E36294" w14:textId="5661FE4C"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497B18" w14:textId="08659330"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040B74" w14:textId="3BCC494B"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3842C6" w14:textId="27248635"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667369" w14:textId="3F3D6F6D"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662F95" w14:textId="32E89013" w:rsidR="0045264C" w:rsidRPr="0045264C" w:rsidRDefault="0045264C" w:rsidP="0045264C">
            <w:pPr>
              <w:spacing w:after="0"/>
              <w:jc w:val="center"/>
              <w:rPr>
                <w:rFonts w:ascii="Arial" w:eastAsia="Times New Roman" w:hAnsi="Arial" w:cs="Arial"/>
                <w:sz w:val="20"/>
                <w:szCs w:val="20"/>
              </w:rPr>
            </w:pPr>
          </w:p>
        </w:tc>
      </w:tr>
      <w:tr w:rsidR="00023D8E" w:rsidRPr="0045264C" w14:paraId="5144FBBC"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2EF0FE" w14:textId="1EEBFCD3"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E011A6" w14:textId="5E4EEEE9"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11CAD2" w14:textId="15304CB2"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9EB8FF" w14:textId="78FAF94A"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2BFF42" w14:textId="4F3A87AA"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EC3AC0" w14:textId="1373614C"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96C54D" w14:textId="4C686099"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1BBDA9" w14:textId="5B4EAC11"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48006B" w14:textId="742BE3E3" w:rsidR="0045264C" w:rsidRPr="0045264C" w:rsidRDefault="0045264C" w:rsidP="0045264C">
            <w:pPr>
              <w:spacing w:after="0"/>
              <w:jc w:val="center"/>
              <w:rPr>
                <w:rFonts w:ascii="Arial" w:eastAsia="Times New Roman" w:hAnsi="Arial" w:cs="Arial"/>
                <w:sz w:val="20"/>
                <w:szCs w:val="20"/>
              </w:rPr>
            </w:pPr>
          </w:p>
        </w:tc>
      </w:tr>
      <w:tr w:rsidR="00023D8E" w:rsidRPr="0045264C" w14:paraId="4372192D"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FE9341" w14:textId="52D261E4"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63FAC8" w14:textId="6C024D5B"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98A027" w14:textId="2F5E7A9F"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44B550" w14:textId="5692E23A"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EC79EF" w14:textId="5BFDBB50"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0E7E51" w14:textId="3007C9A6"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10E7FB" w14:textId="35CFBA20"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A05A14" w14:textId="7D2428C6"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AC9F8F" w14:textId="6F3D3B3F" w:rsidR="0045264C" w:rsidRPr="0045264C" w:rsidRDefault="0045264C" w:rsidP="0045264C">
            <w:pPr>
              <w:spacing w:after="0"/>
              <w:jc w:val="center"/>
              <w:rPr>
                <w:rFonts w:ascii="Arial" w:eastAsia="Times New Roman" w:hAnsi="Arial" w:cs="Arial"/>
                <w:sz w:val="20"/>
                <w:szCs w:val="20"/>
              </w:rPr>
            </w:pPr>
          </w:p>
        </w:tc>
      </w:tr>
      <w:tr w:rsidR="00023D8E" w:rsidRPr="0045264C" w14:paraId="7E668711"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3CA03A" w14:textId="1B16E1E4"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DB927C" w14:textId="57E4A0FF"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8F687B" w14:textId="7901472D"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A7EA76" w14:textId="411482CF"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DA780C" w14:textId="4AEB039C"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3C53A1" w14:textId="34F64B4B"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61174A" w14:textId="67B34AFE"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C73685" w14:textId="6450EECD"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834E7B" w14:textId="0FE62A55" w:rsidR="0045264C" w:rsidRPr="0045264C" w:rsidRDefault="0045264C" w:rsidP="0045264C">
            <w:pPr>
              <w:spacing w:after="0"/>
              <w:jc w:val="center"/>
              <w:rPr>
                <w:rFonts w:ascii="Arial" w:eastAsia="Times New Roman" w:hAnsi="Arial" w:cs="Arial"/>
                <w:sz w:val="20"/>
                <w:szCs w:val="20"/>
              </w:rPr>
            </w:pPr>
          </w:p>
        </w:tc>
      </w:tr>
      <w:tr w:rsidR="00023D8E" w:rsidRPr="0045264C" w14:paraId="6FC9911B"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5894D5" w14:textId="0BF2BC06"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527A61" w14:textId="7A23EE0B"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2DD49F" w14:textId="4F702138"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42BB7F" w14:textId="1BB739B0"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1FA18D" w14:textId="5F2CCE55"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854A5C" w14:textId="54F471F6"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825E61" w14:textId="40C4D777"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6B6723" w14:textId="5A8AB5B0"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607085" w14:textId="16690964" w:rsidR="0045264C" w:rsidRPr="0045264C" w:rsidRDefault="0045264C" w:rsidP="0045264C">
            <w:pPr>
              <w:spacing w:after="0"/>
              <w:jc w:val="center"/>
              <w:rPr>
                <w:rFonts w:ascii="Arial" w:eastAsia="Times New Roman" w:hAnsi="Arial" w:cs="Arial"/>
                <w:sz w:val="20"/>
                <w:szCs w:val="20"/>
              </w:rPr>
            </w:pPr>
          </w:p>
        </w:tc>
      </w:tr>
      <w:tr w:rsidR="00023D8E" w:rsidRPr="0045264C" w14:paraId="793B3816"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D09D24" w14:textId="5699FCBF"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2929F2" w14:textId="6C8206CC"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3B07C7" w14:textId="534BB107"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A60F1E" w14:textId="19D32932"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9EEA15" w14:textId="54E019DC"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870EF5" w14:textId="344CFDB1"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5592FD" w14:textId="08AD30F1"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F4C06A" w14:textId="773B4585"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866772" w14:textId="37E6F375" w:rsidR="0045264C" w:rsidRPr="0045264C" w:rsidRDefault="0045264C" w:rsidP="0045264C">
            <w:pPr>
              <w:spacing w:after="0"/>
              <w:jc w:val="center"/>
              <w:rPr>
                <w:rFonts w:ascii="Arial" w:eastAsia="Times New Roman" w:hAnsi="Arial" w:cs="Arial"/>
                <w:sz w:val="20"/>
                <w:szCs w:val="20"/>
              </w:rPr>
            </w:pPr>
          </w:p>
        </w:tc>
      </w:tr>
      <w:tr w:rsidR="00023D8E" w:rsidRPr="0045264C" w14:paraId="1BFC1881"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E39341" w14:textId="321697F6"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951323" w14:textId="27D084A5"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0BD631" w14:textId="057D8456"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2503A6" w14:textId="3B4A9B47"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09B5B9" w14:textId="3833C9EF"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8D3973" w14:textId="35D6B92E"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E1AFF1" w14:textId="098AEE02"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278F1D" w14:textId="31D98377"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AA07DA" w14:textId="009543AD" w:rsidR="0045264C" w:rsidRPr="0045264C" w:rsidRDefault="0045264C" w:rsidP="0045264C">
            <w:pPr>
              <w:spacing w:after="0"/>
              <w:jc w:val="center"/>
              <w:rPr>
                <w:rFonts w:ascii="Arial" w:eastAsia="Times New Roman" w:hAnsi="Arial" w:cs="Arial"/>
                <w:sz w:val="20"/>
                <w:szCs w:val="20"/>
              </w:rPr>
            </w:pPr>
          </w:p>
        </w:tc>
      </w:tr>
      <w:tr w:rsidR="00023D8E" w:rsidRPr="0045264C" w14:paraId="5C40B338"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44CC54" w14:textId="7951F659"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5F8696" w14:textId="58649E81"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BAFAB0" w14:textId="2721AF14"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3015BE" w14:textId="5246618A"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BEF1C5" w14:textId="7118CBB6"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4DBA95" w14:textId="5F4C0A7D"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FB9975" w14:textId="033B438B"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3AE13E" w14:textId="139ACEB7"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DFC2CC" w14:textId="34F90432" w:rsidR="0045264C" w:rsidRPr="0045264C" w:rsidRDefault="0045264C" w:rsidP="0045264C">
            <w:pPr>
              <w:spacing w:after="0"/>
              <w:jc w:val="center"/>
              <w:rPr>
                <w:rFonts w:ascii="Arial" w:eastAsia="Times New Roman" w:hAnsi="Arial" w:cs="Arial"/>
                <w:sz w:val="20"/>
                <w:szCs w:val="20"/>
              </w:rPr>
            </w:pPr>
          </w:p>
        </w:tc>
      </w:tr>
      <w:tr w:rsidR="00023D8E" w:rsidRPr="0045264C" w14:paraId="6004E358"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286481" w14:textId="5022C81B"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A477B0" w14:textId="61639AC2"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907814" w14:textId="4534F458"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5B4247" w14:textId="1B8EB514"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0A5B4E" w14:textId="4CC58353"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5DC46A" w14:textId="504BF6CB"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44BA66" w14:textId="0D47BC51"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AFB51F" w14:textId="1410187D"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C42679" w14:textId="48883B91" w:rsidR="0045264C" w:rsidRPr="0045264C" w:rsidRDefault="0045264C" w:rsidP="0045264C">
            <w:pPr>
              <w:spacing w:after="0"/>
              <w:jc w:val="center"/>
              <w:rPr>
                <w:rFonts w:ascii="Arial" w:eastAsia="Times New Roman" w:hAnsi="Arial" w:cs="Arial"/>
                <w:sz w:val="20"/>
                <w:szCs w:val="20"/>
              </w:rPr>
            </w:pPr>
          </w:p>
        </w:tc>
      </w:tr>
      <w:tr w:rsidR="00023D8E" w:rsidRPr="0045264C" w14:paraId="26AC429B"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929CAF" w14:textId="2D620072"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91A6C3" w14:textId="23B7D5EE"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B761BA" w14:textId="5E96CDFF"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2D0313" w14:textId="5A6994DD"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DBB5F6" w14:textId="1F80CB56"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E071D6" w14:textId="2B056F0C"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7C05EB" w14:textId="0A81D9CF"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FBE6C8" w14:textId="328D8163"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D15B67" w14:textId="79A98CBA" w:rsidR="0045264C" w:rsidRPr="0045264C" w:rsidRDefault="0045264C" w:rsidP="0045264C">
            <w:pPr>
              <w:spacing w:after="0"/>
              <w:jc w:val="center"/>
              <w:rPr>
                <w:rFonts w:ascii="Arial" w:eastAsia="Times New Roman" w:hAnsi="Arial" w:cs="Arial"/>
                <w:sz w:val="20"/>
                <w:szCs w:val="20"/>
              </w:rPr>
            </w:pPr>
          </w:p>
        </w:tc>
      </w:tr>
      <w:tr w:rsidR="00023D8E" w:rsidRPr="0045264C" w14:paraId="13991307"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83F306" w14:textId="7888ACA2"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0F084C" w14:textId="2E53C6CD"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BDFA4A" w14:textId="5EFE7B5D"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37C8F0" w14:textId="63CF9745"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249A25" w14:textId="2DEB0EE7"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3A5A0D" w14:textId="2DA78FC8"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9D920B" w14:textId="1043B9A9"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F88A6F" w14:textId="11363F3F"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E3A762" w14:textId="692505DD" w:rsidR="0045264C" w:rsidRPr="0045264C" w:rsidRDefault="0045264C" w:rsidP="0045264C">
            <w:pPr>
              <w:spacing w:after="0"/>
              <w:jc w:val="center"/>
              <w:rPr>
                <w:rFonts w:ascii="Arial" w:eastAsia="Times New Roman" w:hAnsi="Arial" w:cs="Arial"/>
                <w:sz w:val="20"/>
                <w:szCs w:val="20"/>
              </w:rPr>
            </w:pPr>
          </w:p>
        </w:tc>
      </w:tr>
      <w:tr w:rsidR="00023D8E" w:rsidRPr="0045264C" w14:paraId="2B3A1643"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7B9E66" w14:textId="4C5ECF0B"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78AB5D" w14:textId="6C39B814"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52CF73" w14:textId="7D57C45C"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ED3F41" w14:textId="2B14E93F"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A0573D" w14:textId="5C44D80C"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3F8298" w14:textId="58212D1C"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81ED57" w14:textId="0BCC6278"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7B00A4" w14:textId="3AEA3A29"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D46BD7" w14:textId="46C602F2" w:rsidR="0045264C" w:rsidRPr="0045264C" w:rsidRDefault="0045264C" w:rsidP="0045264C">
            <w:pPr>
              <w:spacing w:after="0"/>
              <w:jc w:val="center"/>
              <w:rPr>
                <w:rFonts w:ascii="Arial" w:eastAsia="Times New Roman" w:hAnsi="Arial" w:cs="Arial"/>
                <w:sz w:val="20"/>
                <w:szCs w:val="20"/>
              </w:rPr>
            </w:pPr>
          </w:p>
        </w:tc>
      </w:tr>
      <w:tr w:rsidR="00023D8E" w:rsidRPr="0045264C" w14:paraId="48FCCD87" w14:textId="77777777"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74C541" w14:textId="356BE5C4"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C0424E" w14:textId="075A609B"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BC6F32" w14:textId="3138C9F7"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02A83A" w14:textId="6AA8D049"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FCBBD3" w14:textId="694B6C44"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BE3FB5" w14:textId="0D854E30"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9EC320" w14:textId="4E1546FA"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B047DD" w14:textId="2150BFDC"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C1CDB0" w14:textId="31DD2900" w:rsidR="0045264C" w:rsidRPr="0045264C" w:rsidRDefault="0045264C" w:rsidP="0045264C">
            <w:pPr>
              <w:spacing w:after="0"/>
              <w:jc w:val="center"/>
              <w:rPr>
                <w:rFonts w:ascii="Arial" w:eastAsia="Times New Roman" w:hAnsi="Arial" w:cs="Arial"/>
                <w:sz w:val="20"/>
                <w:szCs w:val="20"/>
              </w:rPr>
            </w:pPr>
          </w:p>
        </w:tc>
      </w:tr>
      <w:tr w:rsidR="00023D8E" w:rsidRPr="0045264C" w14:paraId="3BBEA2A7" w14:textId="7267714C" w:rsidTr="00023D8E">
        <w:trPr>
          <w:trHeight w:val="345"/>
          <w:jc w:val="center"/>
        </w:trPr>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657FCC" w14:textId="0C7AA2D2" w:rsidR="0045264C" w:rsidRPr="0045264C" w:rsidRDefault="0045264C" w:rsidP="0045264C">
            <w:pPr>
              <w:spacing w:after="0"/>
              <w:jc w:val="center"/>
              <w:rPr>
                <w:rFonts w:ascii="Arial" w:eastAsia="Times New Roman" w:hAnsi="Arial" w:cs="Arial"/>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E48116" w14:textId="57C50025" w:rsidR="0045264C" w:rsidRPr="0045264C" w:rsidRDefault="0045264C" w:rsidP="0045264C">
            <w:pPr>
              <w:spacing w:after="0"/>
              <w:jc w:val="center"/>
              <w:rPr>
                <w:rFonts w:ascii="Arial" w:eastAsia="Times New Roman" w:hAnsi="Arial" w:cs="Arial"/>
                <w:sz w:val="20"/>
                <w:szCs w:val="20"/>
              </w:rPr>
            </w:pPr>
          </w:p>
        </w:tc>
        <w:tc>
          <w:tcPr>
            <w:tcW w:w="20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3909DF" w14:textId="3BA36B93"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3CAAE6" w14:textId="0762C1F8"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74E8D7" w14:textId="72B7F938" w:rsidR="0045264C" w:rsidRPr="0045264C" w:rsidRDefault="0045264C" w:rsidP="0045264C">
            <w:pPr>
              <w:spacing w:after="0"/>
              <w:jc w:val="center"/>
              <w:rPr>
                <w:rFonts w:ascii="Arial" w:eastAsia="Times New Roman"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1524D2" w14:textId="16E0C70B" w:rsidR="0045264C" w:rsidRPr="0045264C" w:rsidRDefault="0045264C" w:rsidP="0045264C">
            <w:pPr>
              <w:spacing w:after="0"/>
              <w:jc w:val="center"/>
              <w:rPr>
                <w:rFonts w:ascii="Arial" w:eastAsia="Times New Roman" w:hAnsi="Arial" w:cs="Arial"/>
                <w:sz w:val="20"/>
                <w:szCs w:val="20"/>
              </w:rPr>
            </w:pPr>
          </w:p>
        </w:tc>
        <w:tc>
          <w:tcPr>
            <w:tcW w:w="15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F8ED90" w14:textId="08AFED2B" w:rsidR="0045264C" w:rsidRPr="0045264C" w:rsidRDefault="0045264C" w:rsidP="0045264C">
            <w:pPr>
              <w:spacing w:after="0"/>
              <w:jc w:val="center"/>
              <w:rPr>
                <w:rFonts w:ascii="Arial" w:eastAsia="Times New Roman" w:hAnsi="Arial" w:cs="Arial"/>
                <w:sz w:val="20"/>
                <w:szCs w:val="20"/>
              </w:rPr>
            </w:pP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74E63C66" w14:textId="77777777" w:rsidR="0045264C" w:rsidRPr="0045264C" w:rsidRDefault="0045264C" w:rsidP="0045264C">
            <w:pPr>
              <w:spacing w:after="0"/>
              <w:jc w:val="center"/>
              <w:rPr>
                <w:rFonts w:ascii="Arial" w:eastAsia="Times New Roman"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5725923" w14:textId="77777777" w:rsidR="0045264C" w:rsidRPr="0045264C" w:rsidRDefault="0045264C" w:rsidP="0045264C">
            <w:pPr>
              <w:spacing w:after="0"/>
              <w:jc w:val="center"/>
              <w:rPr>
                <w:rFonts w:ascii="Arial" w:eastAsia="Times New Roman" w:hAnsi="Arial" w:cs="Arial"/>
                <w:sz w:val="20"/>
                <w:szCs w:val="20"/>
              </w:rPr>
            </w:pPr>
          </w:p>
        </w:tc>
      </w:tr>
      <w:tr w:rsidR="00023D8E" w:rsidRPr="00FF4470" w14:paraId="528EF11D" w14:textId="77777777" w:rsidTr="00FF4470">
        <w:trPr>
          <w:trHeight w:val="102"/>
          <w:jc w:val="center"/>
        </w:trPr>
        <w:tc>
          <w:tcPr>
            <w:tcW w:w="1350" w:type="dxa"/>
            <w:tcBorders>
              <w:top w:val="single" w:sz="6" w:space="0" w:color="auto"/>
              <w:left w:val="nil"/>
              <w:bottom w:val="nil"/>
              <w:right w:val="nil"/>
            </w:tcBorders>
            <w:shd w:val="clear" w:color="auto" w:fill="auto"/>
            <w:noWrap/>
            <w:vAlign w:val="bottom"/>
            <w:hideMark/>
          </w:tcPr>
          <w:p w14:paraId="1B72A588" w14:textId="77777777" w:rsidR="0045264C" w:rsidRPr="00FF4470" w:rsidRDefault="0045264C" w:rsidP="0045264C">
            <w:pPr>
              <w:spacing w:after="0"/>
              <w:rPr>
                <w:rFonts w:ascii="Arial" w:eastAsia="Times New Roman" w:hAnsi="Arial" w:cs="Arial"/>
                <w:sz w:val="14"/>
                <w:szCs w:val="14"/>
              </w:rPr>
            </w:pPr>
          </w:p>
        </w:tc>
        <w:tc>
          <w:tcPr>
            <w:tcW w:w="2120" w:type="dxa"/>
            <w:tcBorders>
              <w:top w:val="single" w:sz="6" w:space="0" w:color="auto"/>
              <w:left w:val="nil"/>
              <w:bottom w:val="nil"/>
              <w:right w:val="nil"/>
            </w:tcBorders>
            <w:shd w:val="clear" w:color="auto" w:fill="auto"/>
            <w:noWrap/>
            <w:vAlign w:val="bottom"/>
            <w:hideMark/>
          </w:tcPr>
          <w:p w14:paraId="1845031D" w14:textId="77777777" w:rsidR="0045264C" w:rsidRPr="00FF4470" w:rsidRDefault="0045264C" w:rsidP="0045264C">
            <w:pPr>
              <w:spacing w:after="0"/>
              <w:rPr>
                <w:rFonts w:ascii="Times New Roman" w:eastAsia="Times New Roman" w:hAnsi="Times New Roman" w:cs="Times New Roman"/>
                <w:sz w:val="14"/>
                <w:szCs w:val="14"/>
              </w:rPr>
            </w:pPr>
          </w:p>
        </w:tc>
        <w:tc>
          <w:tcPr>
            <w:tcW w:w="2090" w:type="dxa"/>
            <w:tcBorders>
              <w:top w:val="single" w:sz="6" w:space="0" w:color="auto"/>
              <w:left w:val="nil"/>
              <w:bottom w:val="nil"/>
              <w:right w:val="nil"/>
            </w:tcBorders>
            <w:shd w:val="clear" w:color="auto" w:fill="auto"/>
            <w:noWrap/>
            <w:vAlign w:val="bottom"/>
            <w:hideMark/>
          </w:tcPr>
          <w:p w14:paraId="2A95258F" w14:textId="77777777" w:rsidR="0045264C" w:rsidRPr="00FF4470" w:rsidRDefault="0045264C" w:rsidP="0045264C">
            <w:pPr>
              <w:spacing w:after="0"/>
              <w:rPr>
                <w:rFonts w:ascii="Times New Roman" w:eastAsia="Times New Roman" w:hAnsi="Times New Roman" w:cs="Times New Roman"/>
                <w:sz w:val="14"/>
                <w:szCs w:val="14"/>
              </w:rPr>
            </w:pPr>
          </w:p>
        </w:tc>
        <w:tc>
          <w:tcPr>
            <w:tcW w:w="1710" w:type="dxa"/>
            <w:tcBorders>
              <w:top w:val="single" w:sz="6" w:space="0" w:color="auto"/>
              <w:left w:val="nil"/>
              <w:bottom w:val="nil"/>
              <w:right w:val="nil"/>
            </w:tcBorders>
            <w:shd w:val="clear" w:color="auto" w:fill="auto"/>
            <w:noWrap/>
            <w:vAlign w:val="bottom"/>
            <w:hideMark/>
          </w:tcPr>
          <w:p w14:paraId="36CEB75E" w14:textId="77777777" w:rsidR="0045264C" w:rsidRPr="00FF4470" w:rsidRDefault="0045264C" w:rsidP="0045264C">
            <w:pPr>
              <w:spacing w:after="0"/>
              <w:rPr>
                <w:rFonts w:ascii="Times New Roman" w:eastAsia="Times New Roman" w:hAnsi="Times New Roman" w:cs="Times New Roman"/>
                <w:sz w:val="14"/>
                <w:szCs w:val="14"/>
              </w:rPr>
            </w:pPr>
          </w:p>
        </w:tc>
        <w:tc>
          <w:tcPr>
            <w:tcW w:w="1710" w:type="dxa"/>
            <w:tcBorders>
              <w:top w:val="single" w:sz="6" w:space="0" w:color="auto"/>
              <w:left w:val="nil"/>
              <w:bottom w:val="nil"/>
              <w:right w:val="nil"/>
            </w:tcBorders>
            <w:shd w:val="clear" w:color="auto" w:fill="auto"/>
            <w:noWrap/>
            <w:vAlign w:val="bottom"/>
            <w:hideMark/>
          </w:tcPr>
          <w:p w14:paraId="335D5183" w14:textId="77777777" w:rsidR="0045264C" w:rsidRPr="00FF4470" w:rsidRDefault="0045264C" w:rsidP="0045264C">
            <w:pPr>
              <w:spacing w:after="0"/>
              <w:rPr>
                <w:rFonts w:ascii="Times New Roman" w:eastAsia="Times New Roman" w:hAnsi="Times New Roman" w:cs="Times New Roman"/>
                <w:sz w:val="14"/>
                <w:szCs w:val="14"/>
              </w:rPr>
            </w:pPr>
          </w:p>
        </w:tc>
        <w:tc>
          <w:tcPr>
            <w:tcW w:w="1710" w:type="dxa"/>
            <w:tcBorders>
              <w:top w:val="single" w:sz="6" w:space="0" w:color="auto"/>
              <w:left w:val="nil"/>
              <w:bottom w:val="nil"/>
              <w:right w:val="nil"/>
            </w:tcBorders>
            <w:shd w:val="clear" w:color="auto" w:fill="auto"/>
            <w:noWrap/>
            <w:vAlign w:val="bottom"/>
            <w:hideMark/>
          </w:tcPr>
          <w:p w14:paraId="1E0CE98E" w14:textId="77777777" w:rsidR="0045264C" w:rsidRPr="00FF4470" w:rsidRDefault="0045264C" w:rsidP="0045264C">
            <w:pPr>
              <w:spacing w:after="0"/>
              <w:rPr>
                <w:rFonts w:ascii="Times New Roman" w:eastAsia="Times New Roman" w:hAnsi="Times New Roman" w:cs="Times New Roman"/>
                <w:sz w:val="14"/>
                <w:szCs w:val="14"/>
              </w:rPr>
            </w:pPr>
          </w:p>
        </w:tc>
        <w:tc>
          <w:tcPr>
            <w:tcW w:w="1535" w:type="dxa"/>
            <w:tcBorders>
              <w:top w:val="single" w:sz="6" w:space="0" w:color="auto"/>
              <w:left w:val="nil"/>
              <w:bottom w:val="nil"/>
              <w:right w:val="nil"/>
            </w:tcBorders>
            <w:shd w:val="clear" w:color="auto" w:fill="auto"/>
            <w:noWrap/>
            <w:vAlign w:val="bottom"/>
            <w:hideMark/>
          </w:tcPr>
          <w:p w14:paraId="7068B3B1" w14:textId="77777777" w:rsidR="0045264C" w:rsidRPr="00FF4470" w:rsidRDefault="0045264C" w:rsidP="0045264C">
            <w:pPr>
              <w:spacing w:after="0"/>
              <w:rPr>
                <w:rFonts w:ascii="Times New Roman" w:eastAsia="Times New Roman" w:hAnsi="Times New Roman" w:cs="Times New Roman"/>
                <w:sz w:val="14"/>
                <w:szCs w:val="14"/>
              </w:rPr>
            </w:pPr>
          </w:p>
        </w:tc>
        <w:tc>
          <w:tcPr>
            <w:tcW w:w="1228" w:type="dxa"/>
            <w:tcBorders>
              <w:top w:val="single" w:sz="6" w:space="0" w:color="auto"/>
              <w:left w:val="nil"/>
              <w:bottom w:val="nil"/>
              <w:right w:val="nil"/>
            </w:tcBorders>
            <w:shd w:val="clear" w:color="auto" w:fill="auto"/>
            <w:noWrap/>
            <w:vAlign w:val="bottom"/>
            <w:hideMark/>
          </w:tcPr>
          <w:p w14:paraId="7BC27599" w14:textId="77777777" w:rsidR="0045264C" w:rsidRPr="00FF4470" w:rsidRDefault="0045264C" w:rsidP="0045264C">
            <w:pPr>
              <w:spacing w:after="0"/>
              <w:rPr>
                <w:rFonts w:ascii="Times New Roman" w:eastAsia="Times New Roman" w:hAnsi="Times New Roman" w:cs="Times New Roman"/>
                <w:sz w:val="14"/>
                <w:szCs w:val="14"/>
              </w:rPr>
            </w:pPr>
          </w:p>
        </w:tc>
        <w:tc>
          <w:tcPr>
            <w:tcW w:w="850" w:type="dxa"/>
            <w:tcBorders>
              <w:top w:val="single" w:sz="6" w:space="0" w:color="auto"/>
              <w:left w:val="nil"/>
              <w:bottom w:val="nil"/>
              <w:right w:val="nil"/>
            </w:tcBorders>
            <w:shd w:val="clear" w:color="auto" w:fill="auto"/>
            <w:noWrap/>
            <w:vAlign w:val="bottom"/>
            <w:hideMark/>
          </w:tcPr>
          <w:p w14:paraId="6E2668CA" w14:textId="77777777" w:rsidR="0045264C" w:rsidRPr="00FF4470" w:rsidRDefault="0045264C" w:rsidP="0045264C">
            <w:pPr>
              <w:spacing w:after="0"/>
              <w:rPr>
                <w:rFonts w:ascii="Times New Roman" w:eastAsia="Times New Roman" w:hAnsi="Times New Roman" w:cs="Times New Roman"/>
                <w:sz w:val="14"/>
                <w:szCs w:val="14"/>
              </w:rPr>
            </w:pPr>
          </w:p>
        </w:tc>
      </w:tr>
      <w:tr w:rsidR="0045264C" w:rsidRPr="0045264C" w14:paraId="79370C5E" w14:textId="77777777" w:rsidTr="00023D8E">
        <w:trPr>
          <w:trHeight w:val="280"/>
          <w:jc w:val="center"/>
        </w:trPr>
        <w:tc>
          <w:tcPr>
            <w:tcW w:w="14308" w:type="dxa"/>
            <w:gridSpan w:val="9"/>
            <w:tcBorders>
              <w:top w:val="nil"/>
              <w:left w:val="nil"/>
              <w:bottom w:val="nil"/>
              <w:right w:val="nil"/>
            </w:tcBorders>
            <w:shd w:val="clear" w:color="auto" w:fill="auto"/>
            <w:noWrap/>
            <w:vAlign w:val="bottom"/>
            <w:hideMark/>
          </w:tcPr>
          <w:p w14:paraId="2595A711" w14:textId="2447D2D9" w:rsidR="0045264C" w:rsidRPr="0045264C" w:rsidRDefault="0045264C" w:rsidP="0045264C">
            <w:pPr>
              <w:spacing w:after="0"/>
              <w:rPr>
                <w:rFonts w:ascii="Arial" w:eastAsia="Times New Roman" w:hAnsi="Arial" w:cs="Arial"/>
                <w:b/>
                <w:bCs/>
              </w:rPr>
            </w:pPr>
            <w:r w:rsidRPr="0045264C">
              <w:rPr>
                <w:rFonts w:ascii="Arial" w:eastAsia="Times New Roman" w:hAnsi="Arial" w:cs="Arial"/>
                <w:b/>
                <w:bCs/>
                <w:sz w:val="20"/>
                <w:szCs w:val="20"/>
              </w:rPr>
              <w:t>* Refer to the thermometer certificate.  If using a digital reference thermometer, there will be no correction factor for the reference thermometer.</w:t>
            </w:r>
          </w:p>
        </w:tc>
      </w:tr>
      <w:tr w:rsidR="0045264C" w:rsidRPr="0045264C" w14:paraId="25ADA616" w14:textId="77777777" w:rsidTr="00023D8E">
        <w:trPr>
          <w:trHeight w:val="280"/>
          <w:jc w:val="center"/>
        </w:trPr>
        <w:tc>
          <w:tcPr>
            <w:tcW w:w="14308" w:type="dxa"/>
            <w:gridSpan w:val="9"/>
            <w:tcBorders>
              <w:top w:val="nil"/>
              <w:left w:val="nil"/>
              <w:bottom w:val="nil"/>
              <w:right w:val="nil"/>
            </w:tcBorders>
            <w:shd w:val="clear" w:color="auto" w:fill="auto"/>
            <w:noWrap/>
            <w:vAlign w:val="bottom"/>
            <w:hideMark/>
          </w:tcPr>
          <w:p w14:paraId="2209E1DE" w14:textId="77777777" w:rsidR="0045264C" w:rsidRPr="00FF4470" w:rsidRDefault="0045264C" w:rsidP="0045264C">
            <w:pPr>
              <w:spacing w:after="0"/>
              <w:rPr>
                <w:rFonts w:ascii="Arial" w:eastAsia="Times New Roman" w:hAnsi="Arial" w:cs="Arial"/>
                <w:b/>
                <w:bCs/>
                <w:sz w:val="20"/>
                <w:szCs w:val="20"/>
              </w:rPr>
            </w:pPr>
            <w:r w:rsidRPr="00FF4470">
              <w:rPr>
                <w:rFonts w:ascii="Arial" w:eastAsia="Times New Roman" w:hAnsi="Arial" w:cs="Arial"/>
                <w:b/>
                <w:bCs/>
                <w:sz w:val="20"/>
                <w:szCs w:val="20"/>
              </w:rPr>
              <w:t>** Label each thermometer with the date of the calibration, initials of the analyst, and correction factor.  The correction factor is to be applied to the lab thermometer reading when recording daily temperatures in the laboratory logbook.</w:t>
            </w:r>
          </w:p>
          <w:p w14:paraId="235C441C" w14:textId="702AB472" w:rsidR="00FF4470" w:rsidRPr="00FF4470" w:rsidRDefault="00FF4470" w:rsidP="00FF4470">
            <w:pPr>
              <w:pStyle w:val="ListParagraph"/>
              <w:numPr>
                <w:ilvl w:val="0"/>
                <w:numId w:val="1"/>
              </w:numPr>
              <w:spacing w:after="0"/>
              <w:ind w:left="337"/>
              <w:rPr>
                <w:rFonts w:ascii="Times New Roman" w:eastAsia="Times New Roman" w:hAnsi="Times New Roman" w:cs="Times New Roman"/>
                <w:b/>
                <w:bCs/>
                <w:sz w:val="20"/>
                <w:szCs w:val="20"/>
              </w:rPr>
            </w:pPr>
            <w:r w:rsidRPr="00FF4470">
              <w:rPr>
                <w:b/>
                <w:bCs/>
                <w:sz w:val="20"/>
                <w:szCs w:val="20"/>
              </w:rPr>
              <w:t xml:space="preserve">WI DNR supplied form - </w:t>
            </w:r>
            <w:r w:rsidRPr="00FF4470">
              <w:rPr>
                <w:b/>
                <w:bCs/>
                <w:iCs/>
                <w:sz w:val="20"/>
                <w:szCs w:val="20"/>
              </w:rPr>
              <w:t>This form is only a guide, and it is the lab’s responsibility to ensure that requirements are met.</w:t>
            </w:r>
          </w:p>
        </w:tc>
      </w:tr>
    </w:tbl>
    <w:p w14:paraId="7BA5FDE9" w14:textId="77777777" w:rsidR="0086351C" w:rsidRDefault="0086351C"/>
    <w:sectPr w:rsidR="0086351C" w:rsidSect="004526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48B0"/>
    <w:multiLevelType w:val="hybridMultilevel"/>
    <w:tmpl w:val="8AB8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93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4C"/>
    <w:rsid w:val="00023D8E"/>
    <w:rsid w:val="0045264C"/>
    <w:rsid w:val="00456984"/>
    <w:rsid w:val="004636F6"/>
    <w:rsid w:val="007A5EA9"/>
    <w:rsid w:val="0086351C"/>
    <w:rsid w:val="008C09A8"/>
    <w:rsid w:val="00AC6EFB"/>
    <w:rsid w:val="00D0123E"/>
    <w:rsid w:val="00E945E5"/>
    <w:rsid w:val="00FF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5DE8"/>
  <w15:chartTrackingRefBased/>
  <w15:docId w15:val="{45821D39-DB91-4C9A-837E-534822E0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6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Autumn</dc:creator>
  <cp:keywords/>
  <dc:description/>
  <cp:lastModifiedBy>Farrell, Autumn R - DNR</cp:lastModifiedBy>
  <cp:revision>5</cp:revision>
  <dcterms:created xsi:type="dcterms:W3CDTF">2023-07-06T17:03:00Z</dcterms:created>
  <dcterms:modified xsi:type="dcterms:W3CDTF">2023-07-10T17:54:00Z</dcterms:modified>
</cp:coreProperties>
</file>