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82ED8" w14:textId="77DD6D8E" w:rsidR="00A419D6" w:rsidRPr="00040F0C" w:rsidRDefault="00170FC8" w:rsidP="00170FC8">
      <w:pPr>
        <w:pStyle w:val="Heading1"/>
        <w:rPr>
          <w:b/>
          <w:bCs/>
        </w:rPr>
      </w:pPr>
      <w:r w:rsidRPr="00040F0C">
        <w:rPr>
          <w:b/>
          <w:bCs/>
        </w:rPr>
        <w:t xml:space="preserve">Laboratories approved to perform radiochemistry compliance testing in drinking water for WI DNR - </w:t>
      </w:r>
      <w:r w:rsidR="00EF0A6A">
        <w:rPr>
          <w:b/>
          <w:bCs/>
        </w:rPr>
        <w:t>April</w:t>
      </w:r>
      <w:r w:rsidRPr="00040F0C">
        <w:rPr>
          <w:b/>
          <w:bCs/>
        </w:rPr>
        <w:t xml:space="preserve"> 2026</w:t>
      </w:r>
    </w:p>
    <w:p w14:paraId="3E3A2976" w14:textId="0C085827" w:rsidR="00170FC8" w:rsidRDefault="00170FC8" w:rsidP="00170FC8">
      <w:r>
        <w:t>Wisconsin does not offer direct certification for radiochemistry testing. Wisconsin approves laboratories if they request to be added to our approved list and are accredited by a Government Accrediting Body to the TNI Standard for radiochemistry testing for which they report data to the Department.</w:t>
      </w:r>
      <w:r w:rsidRPr="00170FC8">
        <w:t xml:space="preserve"> </w:t>
      </w:r>
    </w:p>
    <w:p w14:paraId="7E77926E" w14:textId="372A8ECF" w:rsidR="00170FC8" w:rsidRPr="00040F0C" w:rsidRDefault="00170FC8" w:rsidP="00170FC8">
      <w:pPr>
        <w:pStyle w:val="Heading2"/>
      </w:pPr>
      <w:r w:rsidRPr="00040F0C">
        <w:t>Eurofins - South Bend</w:t>
      </w:r>
    </w:p>
    <w:p w14:paraId="6829041D" w14:textId="46DA1FB8" w:rsidR="005D3557" w:rsidRDefault="00170FC8" w:rsidP="005D3557">
      <w:r>
        <w:t>110 South Hill Street,</w:t>
      </w:r>
      <w:r w:rsidRPr="00170FC8">
        <w:t xml:space="preserve"> </w:t>
      </w:r>
      <w:r>
        <w:t>South Bend, IN 46617</w:t>
      </w:r>
      <w:r>
        <w:br/>
        <w:t xml:space="preserve">Theresa Zielke | </w:t>
      </w:r>
      <w:hyperlink r:id="rId4" w:history="1">
        <w:r w:rsidRPr="00083E12">
          <w:rPr>
            <w:rStyle w:val="Hyperlink"/>
          </w:rPr>
          <w:t>Theresa.Zielke@ET.EurofinsUS.com</w:t>
        </w:r>
      </w:hyperlink>
      <w:r>
        <w:t xml:space="preserve"> | 574-472-5515</w:t>
      </w:r>
      <w:r>
        <w:br/>
        <w:t>FL-ELAP | Expires 6/30/2026</w:t>
      </w:r>
      <w:r>
        <w:br/>
      </w:r>
      <w:r w:rsidR="005D3557">
        <w:t xml:space="preserve">Gross Alpha </w:t>
      </w:r>
      <w:r w:rsidR="00F83853">
        <w:t xml:space="preserve">by </w:t>
      </w:r>
      <w:r w:rsidR="005D3557">
        <w:t>SM 7110B, SM 7110C</w:t>
      </w:r>
      <w:r w:rsidR="005D3557">
        <w:br/>
        <w:t xml:space="preserve">Gross Beta </w:t>
      </w:r>
      <w:r w:rsidR="00F83853">
        <w:t xml:space="preserve">by </w:t>
      </w:r>
      <w:r w:rsidR="005D3557">
        <w:t>SM 7110B</w:t>
      </w:r>
      <w:r w:rsidR="005D3557">
        <w:br/>
        <w:t xml:space="preserve">Radium-226 </w:t>
      </w:r>
      <w:r w:rsidR="00F83853">
        <w:t xml:space="preserve">by </w:t>
      </w:r>
      <w:r w:rsidR="005D3557">
        <w:t>SM 7500Ra B</w:t>
      </w:r>
      <w:r w:rsidR="005D3557">
        <w:br/>
        <w:t xml:space="preserve">Radium-228 </w:t>
      </w:r>
      <w:r w:rsidR="00F83853">
        <w:t xml:space="preserve">by </w:t>
      </w:r>
      <w:r w:rsidR="005D3557">
        <w:t>SM 7500Ra D</w:t>
      </w:r>
      <w:r w:rsidR="005D3557">
        <w:br/>
        <w:t xml:space="preserve">Tritium </w:t>
      </w:r>
      <w:r w:rsidR="00F83853">
        <w:t xml:space="preserve">by </w:t>
      </w:r>
      <w:r w:rsidR="005D3557">
        <w:t>EPA 906.0</w:t>
      </w:r>
      <w:r w:rsidR="005D3557">
        <w:br/>
      </w:r>
      <w:r w:rsidR="000C6D7F">
        <w:t xml:space="preserve">Uranium-mass </w:t>
      </w:r>
      <w:r w:rsidR="00F83853">
        <w:t xml:space="preserve">by </w:t>
      </w:r>
      <w:r w:rsidR="005D3557">
        <w:t xml:space="preserve">EPA </w:t>
      </w:r>
      <w:r w:rsidR="000C6D7F">
        <w:t>200.8</w:t>
      </w:r>
    </w:p>
    <w:p w14:paraId="1A68378B" w14:textId="77777777" w:rsidR="005D3557" w:rsidRPr="00040F0C" w:rsidRDefault="00170FC8" w:rsidP="005D3557">
      <w:pPr>
        <w:pStyle w:val="Heading2"/>
      </w:pPr>
      <w:r w:rsidRPr="00040F0C">
        <w:t>Pace Analytical Services, LLC - Greensburg, PA</w:t>
      </w:r>
    </w:p>
    <w:p w14:paraId="7A3A253D" w14:textId="04739393" w:rsidR="00170FC8" w:rsidRDefault="005D3557" w:rsidP="00170FC8">
      <w:r>
        <w:t xml:space="preserve">1638 </w:t>
      </w:r>
      <w:proofErr w:type="spellStart"/>
      <w:r>
        <w:t>Roseytown</w:t>
      </w:r>
      <w:proofErr w:type="spellEnd"/>
      <w:r>
        <w:t>, Suites 2, 3, 4 | Greensburg, PA 15601</w:t>
      </w:r>
      <w:r>
        <w:br/>
        <w:t xml:space="preserve">Nasreen DeRubeis | </w:t>
      </w:r>
      <w:hyperlink r:id="rId5" w:history="1">
        <w:r w:rsidRPr="00083E12">
          <w:rPr>
            <w:rStyle w:val="Hyperlink"/>
          </w:rPr>
          <w:t>nasreen.derubeis@pacelabs.com</w:t>
        </w:r>
      </w:hyperlink>
      <w:r>
        <w:t xml:space="preserve"> | 724-850-5600</w:t>
      </w:r>
      <w:r>
        <w:br/>
        <w:t>PA-ELAP | Expires 3/31/202</w:t>
      </w:r>
      <w:r w:rsidR="004114EF">
        <w:t>7</w:t>
      </w:r>
      <w:r>
        <w:br/>
      </w:r>
      <w:r w:rsidR="00170FC8" w:rsidRPr="00615C6F">
        <w:t>Gamma Emitters</w:t>
      </w:r>
      <w:r w:rsidRPr="00615C6F">
        <w:t xml:space="preserve"> </w:t>
      </w:r>
      <w:r w:rsidR="00243771" w:rsidRPr="00615C6F">
        <w:t xml:space="preserve">by </w:t>
      </w:r>
      <w:r w:rsidR="00170FC8" w:rsidRPr="00615C6F">
        <w:t>EPA 901.1</w:t>
      </w:r>
      <w:r w:rsidRPr="00615C6F">
        <w:br/>
      </w:r>
      <w:r w:rsidR="00170FC8" w:rsidRPr="00615C6F">
        <w:t>Gross Alpha</w:t>
      </w:r>
      <w:r w:rsidRPr="00615C6F">
        <w:t xml:space="preserve"> </w:t>
      </w:r>
      <w:r w:rsidR="00227061" w:rsidRPr="00615C6F">
        <w:t xml:space="preserve">by </w:t>
      </w:r>
      <w:r w:rsidR="00170FC8" w:rsidRPr="00615C6F">
        <w:t>EPA 900.0, SM 7110C</w:t>
      </w:r>
      <w:r w:rsidR="00615C6F" w:rsidRPr="00615C6F">
        <w:t>-1991, 1996</w:t>
      </w:r>
      <w:r w:rsidRPr="00615C6F">
        <w:br/>
      </w:r>
      <w:r w:rsidR="00170FC8" w:rsidRPr="00615C6F">
        <w:t>Gross Beta</w:t>
      </w:r>
      <w:r w:rsidRPr="00615C6F">
        <w:t xml:space="preserve"> </w:t>
      </w:r>
      <w:r w:rsidR="00227061" w:rsidRPr="00615C6F">
        <w:t xml:space="preserve">by </w:t>
      </w:r>
      <w:r w:rsidR="00170FC8" w:rsidRPr="00615C6F">
        <w:t>EPA 900.0</w:t>
      </w:r>
      <w:r w:rsidRPr="00615C6F">
        <w:br/>
      </w:r>
      <w:r w:rsidR="00170FC8" w:rsidRPr="00615C6F">
        <w:t>Radium-226</w:t>
      </w:r>
      <w:r w:rsidRPr="00615C6F">
        <w:t xml:space="preserve"> </w:t>
      </w:r>
      <w:r w:rsidR="00227061" w:rsidRPr="00615C6F">
        <w:t xml:space="preserve">by </w:t>
      </w:r>
      <w:r w:rsidR="00170FC8" w:rsidRPr="00615C6F">
        <w:t>EPA 903.1</w:t>
      </w:r>
      <w:r w:rsidRPr="00615C6F">
        <w:br/>
      </w:r>
      <w:r w:rsidR="00170FC8" w:rsidRPr="00615C6F">
        <w:t>Radium-228</w:t>
      </w:r>
      <w:r w:rsidRPr="00615C6F">
        <w:t xml:space="preserve"> </w:t>
      </w:r>
      <w:r w:rsidR="00227061" w:rsidRPr="00615C6F">
        <w:t xml:space="preserve">by </w:t>
      </w:r>
      <w:r w:rsidR="00170FC8" w:rsidRPr="00615C6F">
        <w:t>EPA 904.0</w:t>
      </w:r>
      <w:r w:rsidRPr="00615C6F">
        <w:br/>
      </w:r>
      <w:r w:rsidR="00170FC8" w:rsidRPr="00615C6F">
        <w:t>Strontium-90</w:t>
      </w:r>
      <w:r w:rsidRPr="00615C6F">
        <w:t xml:space="preserve"> </w:t>
      </w:r>
      <w:r w:rsidR="00227061" w:rsidRPr="00615C6F">
        <w:t xml:space="preserve">by </w:t>
      </w:r>
      <w:r w:rsidR="00170FC8" w:rsidRPr="00615C6F">
        <w:t>EPA 905.0</w:t>
      </w:r>
      <w:r w:rsidRPr="00615C6F">
        <w:br/>
      </w:r>
      <w:r w:rsidR="00170FC8" w:rsidRPr="00615C6F">
        <w:t>Tritium</w:t>
      </w:r>
      <w:r w:rsidRPr="00615C6F">
        <w:t xml:space="preserve"> </w:t>
      </w:r>
      <w:r w:rsidR="00227061" w:rsidRPr="00615C6F">
        <w:t xml:space="preserve">by </w:t>
      </w:r>
      <w:r w:rsidR="00170FC8" w:rsidRPr="00615C6F">
        <w:t>EPA 906.0</w:t>
      </w:r>
      <w:r w:rsidRPr="00615C6F">
        <w:br/>
      </w:r>
      <w:r w:rsidR="00170FC8" w:rsidRPr="00615C6F">
        <w:t>Uranium-mass</w:t>
      </w:r>
      <w:r w:rsidRPr="00615C6F">
        <w:t xml:space="preserve"> </w:t>
      </w:r>
      <w:r w:rsidR="00227061" w:rsidRPr="00615C6F">
        <w:t xml:space="preserve">by </w:t>
      </w:r>
      <w:r w:rsidR="00170FC8" w:rsidRPr="00615C6F">
        <w:t>ASTM D5174</w:t>
      </w:r>
      <w:r w:rsidR="004114EF" w:rsidRPr="00615C6F">
        <w:t>-97</w:t>
      </w:r>
    </w:p>
    <w:p w14:paraId="1FD75B57" w14:textId="77777777" w:rsidR="00994041" w:rsidRDefault="0099404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3827F07" w14:textId="771C9D9C" w:rsidR="003263B4" w:rsidRPr="00040F0C" w:rsidRDefault="003263B4" w:rsidP="003263B4">
      <w:pPr>
        <w:pStyle w:val="Heading2"/>
      </w:pPr>
      <w:r w:rsidRPr="00040F0C">
        <w:lastRenderedPageBreak/>
        <w:t>GEL Laboratories, LLC</w:t>
      </w:r>
      <w:r w:rsidRPr="00040F0C">
        <w:tab/>
      </w:r>
    </w:p>
    <w:p w14:paraId="35412CC0" w14:textId="76FE6850" w:rsidR="00994041" w:rsidRDefault="00994041" w:rsidP="00994041">
      <w:r>
        <w:t>2040 Savage Rd | Charleston, SC 29407</w:t>
      </w:r>
      <w:r>
        <w:br/>
        <w:t xml:space="preserve">Brielle Luthman | </w:t>
      </w:r>
      <w:hyperlink r:id="rId6" w:history="1">
        <w:r w:rsidRPr="00083E12">
          <w:rPr>
            <w:rStyle w:val="Hyperlink"/>
          </w:rPr>
          <w:t>brielle.luthman@gel.com</w:t>
        </w:r>
      </w:hyperlink>
      <w:r>
        <w:t xml:space="preserve"> | 843-556-8171 x4735</w:t>
      </w:r>
      <w:r>
        <w:br/>
      </w:r>
      <w:hyperlink r:id="rId7" w:history="1">
        <w:r w:rsidRPr="00994041">
          <w:rPr>
            <w:rStyle w:val="Hyperlink"/>
          </w:rPr>
          <w:t>Quality | GEL Laboratories | The GEL Group</w:t>
        </w:r>
      </w:hyperlink>
      <w:r>
        <w:br/>
        <w:t>UT DHHS-ELAP | Expires 10/31/2026</w:t>
      </w:r>
      <w:r>
        <w:br/>
        <w:t xml:space="preserve">Cesium-134 </w:t>
      </w:r>
      <w:r w:rsidR="001E1B2D">
        <w:t xml:space="preserve">by </w:t>
      </w:r>
      <w:r>
        <w:t>DOE EML 4523, EPA 901.1</w:t>
      </w:r>
      <w:r>
        <w:tab/>
      </w:r>
      <w:r>
        <w:br/>
        <w:t xml:space="preserve">Gamma Emitters </w:t>
      </w:r>
      <w:r w:rsidR="001E1B2D">
        <w:t xml:space="preserve">by </w:t>
      </w:r>
      <w:r>
        <w:t>DOE EML 4523, EPA 901.1</w:t>
      </w:r>
      <w:r>
        <w:br/>
        <w:t xml:space="preserve">Gross Alpha </w:t>
      </w:r>
      <w:r w:rsidR="001E1B2D">
        <w:t xml:space="preserve">by </w:t>
      </w:r>
      <w:r>
        <w:t>EPA 00-02, EPA 900.0</w:t>
      </w:r>
      <w:r>
        <w:br/>
        <w:t xml:space="preserve">Gross Beta </w:t>
      </w:r>
      <w:r w:rsidR="001E1B2D">
        <w:t xml:space="preserve">by </w:t>
      </w:r>
      <w:r>
        <w:t>EPA 900.0</w:t>
      </w:r>
      <w:r>
        <w:br/>
        <w:t xml:space="preserve">Radium-226 </w:t>
      </w:r>
      <w:r w:rsidR="001E1B2D">
        <w:t xml:space="preserve">by </w:t>
      </w:r>
      <w:r>
        <w:t>EPA 903.1</w:t>
      </w:r>
      <w:r>
        <w:br/>
        <w:t xml:space="preserve">Radium-228 </w:t>
      </w:r>
      <w:r w:rsidR="001E1B2D">
        <w:t xml:space="preserve">by </w:t>
      </w:r>
      <w:r>
        <w:t>EPA 904.0</w:t>
      </w:r>
      <w:r>
        <w:br/>
        <w:t xml:space="preserve">Strontium-89 </w:t>
      </w:r>
      <w:r w:rsidR="006E4E14">
        <w:t xml:space="preserve">by </w:t>
      </w:r>
      <w:r>
        <w:t>EPA 905.0</w:t>
      </w:r>
      <w:r>
        <w:br/>
        <w:t xml:space="preserve">Strontium-90 </w:t>
      </w:r>
      <w:r w:rsidR="006E4E14">
        <w:t xml:space="preserve">by </w:t>
      </w:r>
      <w:r>
        <w:t>EPA 905.0</w:t>
      </w:r>
      <w:r>
        <w:br/>
        <w:t xml:space="preserve">Tritium </w:t>
      </w:r>
      <w:r w:rsidR="006E4E14">
        <w:t xml:space="preserve">by </w:t>
      </w:r>
      <w:r>
        <w:t>EPA 906.0</w:t>
      </w:r>
      <w:r>
        <w:br/>
        <w:t>Uranium</w:t>
      </w:r>
      <w:r w:rsidR="00040F0C">
        <w:t xml:space="preserve"> </w:t>
      </w:r>
      <w:r w:rsidR="006E4E14">
        <w:t xml:space="preserve">by </w:t>
      </w:r>
      <w:r>
        <w:t>DOE EML U-02-RC, EPA 200.8</w:t>
      </w:r>
    </w:p>
    <w:p w14:paraId="5FA349E4" w14:textId="560C05E9" w:rsidR="004463CA" w:rsidRPr="00040F0C" w:rsidRDefault="003263B4" w:rsidP="004463CA">
      <w:pPr>
        <w:pStyle w:val="Heading2"/>
      </w:pPr>
      <w:r w:rsidRPr="00040F0C">
        <w:t>Wisconsin State Laboratory of Hygiene</w:t>
      </w:r>
    </w:p>
    <w:p w14:paraId="5CF1A6EF" w14:textId="7E592925" w:rsidR="004463CA" w:rsidRDefault="004463CA" w:rsidP="004463CA">
      <w:r>
        <w:t>2601 Agriculture Dr | Madison, WI 53718</w:t>
      </w:r>
      <w:r>
        <w:br/>
        <w:t xml:space="preserve">Jesse Wouters | </w:t>
      </w:r>
      <w:hyperlink r:id="rId8" w:history="1">
        <w:r w:rsidRPr="00083E12">
          <w:rPr>
            <w:rStyle w:val="Hyperlink"/>
          </w:rPr>
          <w:t>jesse.wouters@slh.wisc.edu</w:t>
        </w:r>
      </w:hyperlink>
      <w:r>
        <w:t xml:space="preserve"> | 608-224-6281</w:t>
      </w:r>
      <w:r>
        <w:br/>
        <w:t>EPA Region 5</w:t>
      </w:r>
      <w:r>
        <w:tab/>
        <w:t>| Expires 4/18/2026</w:t>
      </w:r>
      <w:r>
        <w:br/>
        <w:t xml:space="preserve">Gross Alpha </w:t>
      </w:r>
      <w:r w:rsidR="00F022DA">
        <w:t xml:space="preserve">by </w:t>
      </w:r>
      <w:r>
        <w:t>EPA 900.0</w:t>
      </w:r>
      <w:r>
        <w:br/>
        <w:t xml:space="preserve">Gross Beta </w:t>
      </w:r>
      <w:r w:rsidR="00F022DA">
        <w:t xml:space="preserve">by </w:t>
      </w:r>
      <w:r>
        <w:t>EPA 900.0</w:t>
      </w:r>
      <w:r>
        <w:br/>
        <w:t xml:space="preserve">Radium-226 </w:t>
      </w:r>
      <w:r w:rsidR="00F022DA">
        <w:t>by</w:t>
      </w:r>
      <w:r w:rsidR="00040F0C">
        <w:t xml:space="preserve"> </w:t>
      </w:r>
      <w:r>
        <w:t>EPA 903.1</w:t>
      </w:r>
      <w:r>
        <w:br/>
        <w:t xml:space="preserve">Radium-228 </w:t>
      </w:r>
      <w:r w:rsidR="00F022DA">
        <w:t xml:space="preserve">by </w:t>
      </w:r>
      <w:r>
        <w:t>EPA 904.0</w:t>
      </w:r>
      <w:r>
        <w:br/>
        <w:t xml:space="preserve">Tritium </w:t>
      </w:r>
      <w:r w:rsidR="00F022DA">
        <w:t xml:space="preserve">by </w:t>
      </w:r>
      <w:r>
        <w:t>EPA 906.0</w:t>
      </w:r>
      <w:r>
        <w:br/>
        <w:t>Uranium</w:t>
      </w:r>
      <w:r w:rsidR="00040F0C">
        <w:t xml:space="preserve"> </w:t>
      </w:r>
      <w:r w:rsidR="00F022DA">
        <w:t xml:space="preserve">by </w:t>
      </w:r>
      <w:r>
        <w:t>SM 7500U C</w:t>
      </w:r>
    </w:p>
    <w:p w14:paraId="21A412F2" w14:textId="77777777" w:rsidR="009232E6" w:rsidRPr="00040F0C" w:rsidRDefault="004463CA" w:rsidP="009232E6">
      <w:pPr>
        <w:pStyle w:val="Heading2"/>
      </w:pPr>
      <w:r w:rsidRPr="00040F0C">
        <w:t>ESC - Pace Analytical National Center</w:t>
      </w:r>
      <w:r w:rsidRPr="00040F0C">
        <w:tab/>
      </w:r>
    </w:p>
    <w:p w14:paraId="6942B8CC" w14:textId="50BBB0D3" w:rsidR="00170FC8" w:rsidRDefault="009232E6" w:rsidP="00170FC8">
      <w:r>
        <w:t xml:space="preserve">12065 </w:t>
      </w:r>
      <w:proofErr w:type="spellStart"/>
      <w:r>
        <w:t>Lebannon</w:t>
      </w:r>
      <w:proofErr w:type="spellEnd"/>
      <w:r>
        <w:t xml:space="preserve"> Road | Mt. Juliet, TN 37122 </w:t>
      </w:r>
      <w:r>
        <w:br/>
        <w:t xml:space="preserve">Timothy Looper | </w:t>
      </w:r>
      <w:hyperlink r:id="rId9" w:history="1">
        <w:r w:rsidRPr="00083E12">
          <w:rPr>
            <w:rStyle w:val="Hyperlink"/>
          </w:rPr>
          <w:t>timothy.looper@pacelabs.com</w:t>
        </w:r>
      </w:hyperlink>
      <w:r>
        <w:t xml:space="preserve"> | 615-703-1123</w:t>
      </w:r>
      <w:r>
        <w:br/>
        <w:t>UT-ELAP | Expires 7/31/2026</w:t>
      </w:r>
      <w:r>
        <w:br/>
        <w:t xml:space="preserve">Cesium-134 </w:t>
      </w:r>
      <w:r w:rsidR="001A1FE5">
        <w:t xml:space="preserve">by </w:t>
      </w:r>
      <w:r>
        <w:t>EPA 901.1</w:t>
      </w:r>
      <w:r>
        <w:br/>
        <w:t xml:space="preserve">Gamma Emitters </w:t>
      </w:r>
      <w:r w:rsidR="00593E50">
        <w:t xml:space="preserve">by </w:t>
      </w:r>
      <w:r>
        <w:t>EPA 901.1</w:t>
      </w:r>
      <w:r>
        <w:br/>
        <w:t xml:space="preserve">Gross Alpha </w:t>
      </w:r>
      <w:r w:rsidR="00593E50">
        <w:t xml:space="preserve">by </w:t>
      </w:r>
      <w:r>
        <w:t>EPA 900.0</w:t>
      </w:r>
      <w:r>
        <w:br/>
        <w:t xml:space="preserve">Gross Beta </w:t>
      </w:r>
      <w:r w:rsidR="00593E50">
        <w:t xml:space="preserve">by </w:t>
      </w:r>
      <w:r>
        <w:t>EPA 900.0</w:t>
      </w:r>
      <w:r>
        <w:br/>
        <w:t xml:space="preserve">Radium-226 </w:t>
      </w:r>
      <w:r w:rsidR="00593E50">
        <w:t xml:space="preserve">by </w:t>
      </w:r>
      <w:r>
        <w:t>EPA 903.0, SM 7500-Ra B 2001</w:t>
      </w:r>
      <w:r>
        <w:br/>
        <w:t xml:space="preserve">Radium-228 </w:t>
      </w:r>
      <w:r w:rsidR="00593E50">
        <w:t xml:space="preserve">by </w:t>
      </w:r>
      <w:r>
        <w:t>EPA 904.0</w:t>
      </w:r>
      <w:r>
        <w:br/>
        <w:t xml:space="preserve">Strontium-89 </w:t>
      </w:r>
      <w:r w:rsidR="00593E50">
        <w:t>by</w:t>
      </w:r>
      <w:r w:rsidR="00040F0C">
        <w:t xml:space="preserve"> </w:t>
      </w:r>
      <w:r>
        <w:t>EPA 905.0</w:t>
      </w:r>
      <w:r>
        <w:br/>
        <w:t xml:space="preserve">Strontium-90 </w:t>
      </w:r>
      <w:r w:rsidR="00593E50">
        <w:t>by</w:t>
      </w:r>
      <w:r w:rsidR="00040F0C">
        <w:t xml:space="preserve"> </w:t>
      </w:r>
      <w:r>
        <w:t>EPA 905.0</w:t>
      </w:r>
      <w:r>
        <w:br/>
        <w:t xml:space="preserve">Tritium </w:t>
      </w:r>
      <w:r w:rsidR="00593E50">
        <w:t xml:space="preserve">by </w:t>
      </w:r>
      <w:r>
        <w:t>EPA 906.0</w:t>
      </w:r>
      <w:r>
        <w:br/>
        <w:t xml:space="preserve">Uranium </w:t>
      </w:r>
      <w:r w:rsidR="00593E50">
        <w:t xml:space="preserve">by </w:t>
      </w:r>
      <w:r>
        <w:t>ASTM D5174-02, 97, 07, EPA 200.8</w:t>
      </w:r>
    </w:p>
    <w:sectPr w:rsidR="00170FC8" w:rsidSect="00040F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FC8"/>
    <w:rsid w:val="00040F0C"/>
    <w:rsid w:val="00084C0C"/>
    <w:rsid w:val="000912FE"/>
    <w:rsid w:val="000C6D7F"/>
    <w:rsid w:val="00170FC8"/>
    <w:rsid w:val="001A1FE5"/>
    <w:rsid w:val="001E1B2D"/>
    <w:rsid w:val="0022290B"/>
    <w:rsid w:val="00227061"/>
    <w:rsid w:val="002355D6"/>
    <w:rsid w:val="00243771"/>
    <w:rsid w:val="002B26D7"/>
    <w:rsid w:val="003263B4"/>
    <w:rsid w:val="003E05B3"/>
    <w:rsid w:val="004114EF"/>
    <w:rsid w:val="004463CA"/>
    <w:rsid w:val="004C45E3"/>
    <w:rsid w:val="00593E50"/>
    <w:rsid w:val="005C5371"/>
    <w:rsid w:val="005D3557"/>
    <w:rsid w:val="005E755B"/>
    <w:rsid w:val="00615C6F"/>
    <w:rsid w:val="00665135"/>
    <w:rsid w:val="006E4E14"/>
    <w:rsid w:val="00780F74"/>
    <w:rsid w:val="007E3BE8"/>
    <w:rsid w:val="00807F1E"/>
    <w:rsid w:val="009232E6"/>
    <w:rsid w:val="00956A40"/>
    <w:rsid w:val="00994041"/>
    <w:rsid w:val="00A419D6"/>
    <w:rsid w:val="00A777D8"/>
    <w:rsid w:val="00A816D7"/>
    <w:rsid w:val="00AF00DF"/>
    <w:rsid w:val="00BD288B"/>
    <w:rsid w:val="00C87BDE"/>
    <w:rsid w:val="00E81410"/>
    <w:rsid w:val="00EF0A6A"/>
    <w:rsid w:val="00F022DA"/>
    <w:rsid w:val="00F234A8"/>
    <w:rsid w:val="00F83853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27614"/>
  <w15:chartTrackingRefBased/>
  <w15:docId w15:val="{1E983253-7E54-4628-84EC-E3CFFFB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70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F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F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F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F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F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F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F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F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F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F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F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F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F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B26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e.wouters@slh.wisc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el.com/laboratories/quali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elle.luthman@ge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asreen.derubeis@pacelab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Theresa.Zielke@ET.EurofinsUS.com" TargetMode="External"/><Relationship Id="rId9" Type="http://schemas.openxmlformats.org/officeDocument/2006/relationships/hyperlink" Target="mailto:timothy.looper@pacelab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Radiochem approved labs</vt:lpstr>
    </vt:vector>
  </TitlesOfParts>
  <Company>Wisconsin DNR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Radiochem approved labs</dc:title>
  <dc:subject/>
  <dc:creator>Fretwell, Tracy A - DNR</dc:creator>
  <cp:keywords/>
  <dc:description/>
  <cp:lastModifiedBy>Trainor, Tom J - DNR</cp:lastModifiedBy>
  <cp:revision>3</cp:revision>
  <dcterms:created xsi:type="dcterms:W3CDTF">2026-04-03T20:33:00Z</dcterms:created>
  <dcterms:modified xsi:type="dcterms:W3CDTF">2026-04-03T20:39:00Z</dcterms:modified>
</cp:coreProperties>
</file>